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0F" w:rsidRDefault="00C0010F" w:rsidP="00C0010F">
      <w:pPr>
        <w:jc w:val="center"/>
        <w:rPr>
          <w:rFonts w:ascii="Arial" w:hAnsi="Arial" w:cs="Arial"/>
          <w:b/>
          <w:sz w:val="24"/>
          <w:szCs w:val="28"/>
        </w:rPr>
      </w:pPr>
    </w:p>
    <w:p w:rsidR="00D96C48" w:rsidRDefault="0076769C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Respirator stacjonarn</w:t>
      </w:r>
      <w:r w:rsidR="00B43CB4">
        <w:rPr>
          <w:rFonts w:ascii="Arial" w:hAnsi="Arial" w:cs="Arial"/>
          <w:b/>
          <w:sz w:val="24"/>
          <w:szCs w:val="28"/>
        </w:rPr>
        <w:t>o-transportowy</w:t>
      </w:r>
      <w:r w:rsidR="00E60D87" w:rsidRPr="00C0010F">
        <w:rPr>
          <w:rFonts w:ascii="Arial" w:hAnsi="Arial" w:cs="Arial"/>
          <w:b/>
          <w:sz w:val="24"/>
          <w:szCs w:val="28"/>
        </w:rPr>
        <w:t xml:space="preserve"> 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- </w:t>
      </w:r>
      <w:r w:rsidR="00A97C7C">
        <w:rPr>
          <w:rFonts w:ascii="Arial" w:hAnsi="Arial" w:cs="Arial"/>
          <w:b/>
          <w:sz w:val="24"/>
          <w:szCs w:val="28"/>
        </w:rPr>
        <w:t>1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 szt.</w:t>
      </w:r>
    </w:p>
    <w:p w:rsidR="00C0010F" w:rsidRPr="00CD5316" w:rsidRDefault="00C0010F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:rsidR="00F8656E" w:rsidRDefault="00F8656E" w:rsidP="00F8656E">
      <w:pPr>
        <w:ind w:right="565"/>
        <w:jc w:val="both"/>
        <w:rPr>
          <w:rFonts w:ascii="Verdana" w:hAnsi="Verdana" w:cs="Arial"/>
          <w:b/>
          <w:i/>
          <w:sz w:val="20"/>
        </w:rPr>
      </w:pPr>
    </w:p>
    <w:p w:rsidR="00F8656E" w:rsidRDefault="00F8656E" w:rsidP="00F8656E">
      <w:pPr>
        <w:ind w:right="565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Szczegółowy opis wypełnienia niniejszego załącznika znajduje się </w:t>
      </w:r>
      <w:r>
        <w:rPr>
          <w:rFonts w:ascii="Verdana" w:hAnsi="Verdana" w:cs="Arial"/>
          <w:b/>
          <w:i/>
          <w:sz w:val="20"/>
        </w:rPr>
        <w:t xml:space="preserve">    </w:t>
      </w:r>
      <w:r w:rsidRPr="00854C20">
        <w:rPr>
          <w:rFonts w:ascii="Verdana" w:hAnsi="Verdana" w:cs="Arial"/>
          <w:b/>
          <w:i/>
          <w:sz w:val="20"/>
        </w:rPr>
        <w:t>w Rozdz. X, pkt. 2 SIWZ.</w:t>
      </w:r>
    </w:p>
    <w:p w:rsidR="00C0010F" w:rsidRPr="00F8656E" w:rsidRDefault="00C0010F" w:rsidP="00C0010F">
      <w:pPr>
        <w:pStyle w:val="Tekstpodstawowy"/>
        <w:jc w:val="center"/>
        <w:rPr>
          <w:rFonts w:ascii="Arial" w:hAnsi="Arial" w:cs="Arial"/>
          <w:sz w:val="12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Wykonawca/Producent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 xml:space="preserve">Rok </w:t>
            </w:r>
            <w:r w:rsidRPr="00D61432">
              <w:rPr>
                <w:rFonts w:ascii="Verdana" w:hAnsi="Verdana" w:cs="Arial"/>
                <w:sz w:val="20"/>
              </w:rPr>
              <w:t xml:space="preserve">produkcji </w:t>
            </w:r>
            <w:r w:rsidR="00B662EC">
              <w:rPr>
                <w:rFonts w:ascii="Verdana" w:hAnsi="Verdana" w:cs="Arial"/>
                <w:sz w:val="20"/>
              </w:rPr>
              <w:t>nie starszy niż 201</w:t>
            </w:r>
            <w:r w:rsidR="002F0F61">
              <w:rPr>
                <w:rFonts w:ascii="Verdana" w:hAnsi="Verdana" w:cs="Arial"/>
                <w:sz w:val="20"/>
              </w:rPr>
              <w:t>7</w:t>
            </w:r>
            <w:r w:rsidR="00B662EC">
              <w:rPr>
                <w:rFonts w:ascii="Verdana" w:hAnsi="Verdana" w:cs="Arial"/>
                <w:sz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AC1F88" w:rsidRPr="00AC1F88" w:rsidRDefault="00AC1F88">
      <w:pPr>
        <w:rPr>
          <w:b/>
          <w:sz w:val="28"/>
          <w:szCs w:val="28"/>
        </w:rPr>
      </w:pPr>
      <w:bookmarkStart w:id="0" w:name="_Hlk512257171"/>
    </w:p>
    <w:tbl>
      <w:tblPr>
        <w:tblW w:w="9929" w:type="dxa"/>
        <w:tblInd w:w="-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707"/>
        <w:gridCol w:w="4265"/>
        <w:gridCol w:w="2256"/>
        <w:gridCol w:w="2693"/>
      </w:tblGrid>
      <w:tr w:rsidR="00706369" w:rsidRPr="008B4B8E" w:rsidTr="008B4B8E">
        <w:trPr>
          <w:trHeight w:val="433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06369" w:rsidRPr="008B4B8E" w:rsidRDefault="00706369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" w:name="_Hlk512590266"/>
            <w:bookmarkEnd w:id="0"/>
            <w:r w:rsidRPr="008B4B8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65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8B4B8E" w:rsidRDefault="00706369" w:rsidP="00056446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8B4B8E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05C2" w:rsidRPr="008B4B8E" w:rsidRDefault="007305C2" w:rsidP="00056446">
            <w:pPr>
              <w:pStyle w:val="Style59"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8B4B8E">
              <w:rPr>
                <w:rStyle w:val="FontStyle76"/>
                <w:rFonts w:eastAsia="Microsoft YaHei"/>
                <w:color w:val="auto"/>
              </w:rPr>
              <w:t xml:space="preserve">PARAMETRY GRANICZNE/ </w:t>
            </w:r>
          </w:p>
          <w:p w:rsidR="00706369" w:rsidRPr="008B4B8E" w:rsidRDefault="007305C2" w:rsidP="00056446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8B4B8E">
              <w:rPr>
                <w:rStyle w:val="FontStyle76"/>
                <w:rFonts w:eastAsia="Microsoft YaHei"/>
                <w:color w:val="auto"/>
              </w:rPr>
              <w:t>ilość punktów w kryterium oceny parametrów technicznych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69" w:rsidRPr="008B4B8E" w:rsidRDefault="00706369" w:rsidP="00056446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4B8E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Oferowane parametry</w:t>
            </w:r>
          </w:p>
          <w:p w:rsidR="00706369" w:rsidRPr="008B4B8E" w:rsidRDefault="00706369" w:rsidP="00056446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4B8E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8C7EE0" w:rsidRPr="008B4B8E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podaje</w:t>
            </w:r>
            <w:r w:rsidRPr="008B4B8E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Wykonawca)</w:t>
            </w:r>
          </w:p>
        </w:tc>
      </w:tr>
      <w:bookmarkEnd w:id="1"/>
      <w:tr w:rsidR="002F0F61" w:rsidRPr="008B4B8E" w:rsidTr="008B4B8E">
        <w:trPr>
          <w:trHeight w:val="45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8B4B8E" w:rsidRDefault="00C77938" w:rsidP="00056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8B4B8E" w:rsidRDefault="00C77938" w:rsidP="0005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8B4B8E" w:rsidRDefault="00C77938" w:rsidP="0005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8B4B8E" w:rsidRDefault="00C77938" w:rsidP="0005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B4B8E" w:rsidRPr="008B4B8E" w:rsidTr="008B4B8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350"/>
        </w:trPr>
        <w:tc>
          <w:tcPr>
            <w:tcW w:w="70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vAlign w:val="center"/>
          </w:tcPr>
          <w:p w:rsidR="008B4B8E" w:rsidRPr="008B4B8E" w:rsidRDefault="008B4B8E" w:rsidP="008B4B8E">
            <w:pPr>
              <w:pStyle w:val="WW-Zawartotabeli"/>
              <w:numPr>
                <w:ilvl w:val="0"/>
                <w:numId w:val="9"/>
              </w:numPr>
              <w:tabs>
                <w:tab w:val="left" w:pos="1132"/>
              </w:tabs>
              <w:snapToGrid w:val="0"/>
              <w:spacing w:after="0"/>
              <w:ind w:left="113"/>
              <w:jc w:val="center"/>
              <w:rPr>
                <w:sz w:val="22"/>
                <w:szCs w:val="22"/>
              </w:rPr>
            </w:pPr>
            <w:bookmarkStart w:id="2" w:name="_Hlk512596794"/>
          </w:p>
        </w:tc>
        <w:tc>
          <w:tcPr>
            <w:tcW w:w="4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ind w:left="141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Respirator do terapii oddechowej w trakcie transportu zgodny z wymaganiami normy PN-EN 749-3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4B8E" w:rsidRPr="008B4B8E" w:rsidTr="00F8656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901"/>
        </w:trPr>
        <w:tc>
          <w:tcPr>
            <w:tcW w:w="70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8B4B8E" w:rsidRPr="008B4B8E" w:rsidRDefault="008B4B8E" w:rsidP="008B4B8E">
            <w:pPr>
              <w:pStyle w:val="WW-Zawartotabeli"/>
              <w:numPr>
                <w:ilvl w:val="0"/>
                <w:numId w:val="9"/>
              </w:numPr>
              <w:tabs>
                <w:tab w:val="left" w:pos="1132"/>
              </w:tabs>
              <w:snapToGrid w:val="0"/>
              <w:spacing w:after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ind w:left="141"/>
              <w:rPr>
                <w:rFonts w:eastAsia="Times New Roman"/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 xml:space="preserve">Zasilanie i sterowanie pracą respiratora wyłącznie pneumatyczne - z przenośnego lub stacjonarnego źródła tlenu, </w:t>
            </w:r>
            <w:r w:rsidRPr="008B4B8E">
              <w:rPr>
                <w:rFonts w:eastAsia="Times New Roman"/>
                <w:sz w:val="22"/>
                <w:szCs w:val="22"/>
              </w:rPr>
              <w:t>dopuszcza się elektryczne sterowanie funkcjami alarmowymi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8B4B8E" w:rsidRPr="008B4B8E" w:rsidRDefault="008B4B8E" w:rsidP="008B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B8E">
              <w:rPr>
                <w:rFonts w:ascii="Times New Roman" w:eastAsia="Times New Roman" w:hAnsi="Times New Roman" w:cs="Times New Roman"/>
                <w:lang w:eastAsia="pl-PL"/>
              </w:rPr>
              <w:t>TAK/NIE</w:t>
            </w:r>
          </w:p>
          <w:p w:rsidR="008B4B8E" w:rsidRPr="008B4B8E" w:rsidRDefault="008B4B8E" w:rsidP="008B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B4B8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 xml:space="preserve">TAK – 10 pkt </w:t>
            </w:r>
          </w:p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NIE– 0 pkt</w:t>
            </w:r>
          </w:p>
          <w:p w:rsidR="008B4B8E" w:rsidRPr="008B4B8E" w:rsidRDefault="008B4B8E" w:rsidP="00172107">
            <w:pPr>
              <w:pStyle w:val="WW-Zawartotabeli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4B8E" w:rsidRPr="008B4B8E" w:rsidTr="008B4B8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350"/>
        </w:trPr>
        <w:tc>
          <w:tcPr>
            <w:tcW w:w="707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8B4B8E" w:rsidRPr="008B4B8E" w:rsidRDefault="008B4B8E" w:rsidP="008B4B8E">
            <w:pPr>
              <w:pStyle w:val="WW-Zawartotabeli"/>
              <w:numPr>
                <w:ilvl w:val="0"/>
                <w:numId w:val="9"/>
              </w:numPr>
              <w:tabs>
                <w:tab w:val="left" w:pos="1132"/>
              </w:tabs>
              <w:snapToGrid w:val="0"/>
              <w:spacing w:after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ind w:left="141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 xml:space="preserve">Maksymalna waga respiratora </w:t>
            </w:r>
            <w:r w:rsidRPr="008B4B8E">
              <w:rPr>
                <w:rFonts w:eastAsia="Arial"/>
                <w:sz w:val="22"/>
                <w:szCs w:val="22"/>
              </w:rPr>
              <w:t>≤</w:t>
            </w:r>
            <w:r w:rsidRPr="008B4B8E">
              <w:rPr>
                <w:sz w:val="22"/>
                <w:szCs w:val="22"/>
              </w:rPr>
              <w:t>4kg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4B8E" w:rsidRPr="008B4B8E" w:rsidTr="008B4B8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402"/>
        </w:trPr>
        <w:tc>
          <w:tcPr>
            <w:tcW w:w="707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8B4B8E" w:rsidRPr="008B4B8E" w:rsidRDefault="008B4B8E" w:rsidP="008B4B8E">
            <w:pPr>
              <w:pStyle w:val="WW-Zawartotabeli"/>
              <w:numPr>
                <w:ilvl w:val="0"/>
                <w:numId w:val="9"/>
              </w:numPr>
              <w:tabs>
                <w:tab w:val="left" w:pos="1132"/>
              </w:tabs>
              <w:snapToGrid w:val="0"/>
              <w:spacing w:after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ind w:left="141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Tryb IPPV/ CMV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4B8E" w:rsidRPr="008B4B8E" w:rsidTr="00F8656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350"/>
        </w:trPr>
        <w:tc>
          <w:tcPr>
            <w:tcW w:w="70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8B4B8E" w:rsidRPr="00F8656E" w:rsidRDefault="008B4B8E" w:rsidP="008B4B8E">
            <w:pPr>
              <w:pStyle w:val="WW-Zawartotabeli"/>
              <w:numPr>
                <w:ilvl w:val="0"/>
                <w:numId w:val="9"/>
              </w:numPr>
              <w:tabs>
                <w:tab w:val="left" w:pos="1132"/>
              </w:tabs>
              <w:snapToGrid w:val="0"/>
              <w:spacing w:after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8B4B8E" w:rsidRPr="00F8656E" w:rsidRDefault="008B4B8E" w:rsidP="00172107">
            <w:pPr>
              <w:pStyle w:val="WW-Zawartotabeli"/>
              <w:snapToGrid w:val="0"/>
              <w:spacing w:after="0"/>
              <w:ind w:left="141"/>
              <w:rPr>
                <w:sz w:val="22"/>
                <w:szCs w:val="22"/>
              </w:rPr>
            </w:pPr>
            <w:r w:rsidRPr="00F8656E">
              <w:rPr>
                <w:sz w:val="22"/>
                <w:szCs w:val="22"/>
              </w:rPr>
              <w:t>Funkcja „Oddech na żądanie”, automatyczna blokada cyklu wentylacji IPPV/ CMV przy oddechu spontanicznym pacjenta -  z zapewnieniem minimalnej wentylacji minutowej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8B4B8E" w:rsidRPr="00F8656E" w:rsidRDefault="008B4B8E" w:rsidP="008B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656E">
              <w:rPr>
                <w:rFonts w:ascii="Times New Roman" w:eastAsia="Times New Roman" w:hAnsi="Times New Roman" w:cs="Times New Roman"/>
                <w:lang w:eastAsia="pl-PL"/>
              </w:rPr>
              <w:t>TAK/NIE</w:t>
            </w:r>
          </w:p>
          <w:p w:rsidR="008B4B8E" w:rsidRPr="00F8656E" w:rsidRDefault="008B4B8E" w:rsidP="008B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F8656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8B4B8E" w:rsidRPr="00F8656E" w:rsidRDefault="008B4B8E" w:rsidP="008B4B8E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F8656E">
              <w:rPr>
                <w:sz w:val="22"/>
                <w:szCs w:val="22"/>
              </w:rPr>
              <w:t xml:space="preserve">TAK – 10 pkt </w:t>
            </w:r>
          </w:p>
          <w:p w:rsidR="008B4B8E" w:rsidRPr="00F8656E" w:rsidRDefault="008B4B8E" w:rsidP="008B4B8E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F8656E">
              <w:rPr>
                <w:sz w:val="22"/>
                <w:szCs w:val="22"/>
              </w:rPr>
              <w:t>NIE– 0 pkt</w:t>
            </w:r>
          </w:p>
          <w:p w:rsidR="008B4B8E" w:rsidRPr="00F8656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8E" w:rsidRPr="00F8656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4B8E" w:rsidRPr="008B4B8E" w:rsidTr="008B4B8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350"/>
        </w:trPr>
        <w:tc>
          <w:tcPr>
            <w:tcW w:w="707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8B4B8E" w:rsidRPr="008B4B8E" w:rsidRDefault="008B4B8E" w:rsidP="008B4B8E">
            <w:pPr>
              <w:pStyle w:val="WW-Zawartotabeli"/>
              <w:numPr>
                <w:ilvl w:val="0"/>
                <w:numId w:val="9"/>
              </w:numPr>
              <w:tabs>
                <w:tab w:val="left" w:pos="1132"/>
              </w:tabs>
              <w:snapToGrid w:val="0"/>
              <w:spacing w:after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ind w:left="141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Minimalna objętość oddechowa blokująca cykl wentylacji IPPV/ CMV nie mniejsza niż 150 ml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4B8E" w:rsidRPr="008B4B8E" w:rsidTr="008B4B8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350"/>
        </w:trPr>
        <w:tc>
          <w:tcPr>
            <w:tcW w:w="707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8B4B8E" w:rsidRPr="008B4B8E" w:rsidRDefault="008B4B8E" w:rsidP="008B4B8E">
            <w:pPr>
              <w:pStyle w:val="WW-Zawartotabeli"/>
              <w:numPr>
                <w:ilvl w:val="0"/>
                <w:numId w:val="9"/>
              </w:numPr>
              <w:tabs>
                <w:tab w:val="left" w:pos="1132"/>
              </w:tabs>
              <w:snapToGrid w:val="0"/>
              <w:spacing w:after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ind w:left="141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Wentylacja bierna 100% tlenem - oddech „na żądanie” (integralna funkcja   respiratora) z przepływem zależnym od podciśnienia w układzie oddechowym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4B8E" w:rsidRPr="008B4B8E" w:rsidTr="00F8656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350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4B8E" w:rsidRPr="008B4B8E" w:rsidRDefault="008B4B8E" w:rsidP="008B4B8E">
            <w:pPr>
              <w:pStyle w:val="WW-Zawartotabeli"/>
              <w:numPr>
                <w:ilvl w:val="0"/>
                <w:numId w:val="9"/>
              </w:numPr>
              <w:tabs>
                <w:tab w:val="left" w:pos="1132"/>
              </w:tabs>
              <w:snapToGrid w:val="0"/>
              <w:spacing w:after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ind w:left="141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Czułość wyzwalania trybu „na żądanie” - podciśnienie max. 3 cmH2O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4B8E" w:rsidRPr="008B4B8E" w:rsidTr="00F8656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8E" w:rsidRPr="008B4B8E" w:rsidRDefault="008B4B8E" w:rsidP="008B4B8E">
            <w:pPr>
              <w:pStyle w:val="WW-Zawartotabeli"/>
              <w:numPr>
                <w:ilvl w:val="0"/>
                <w:numId w:val="9"/>
              </w:numPr>
              <w:tabs>
                <w:tab w:val="left" w:pos="1132"/>
              </w:tabs>
              <w:snapToGrid w:val="0"/>
              <w:spacing w:after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ind w:left="141"/>
              <w:rPr>
                <w:color w:val="000000"/>
                <w:sz w:val="22"/>
                <w:szCs w:val="22"/>
              </w:rPr>
            </w:pPr>
            <w:r w:rsidRPr="008B4B8E">
              <w:rPr>
                <w:color w:val="000000"/>
                <w:sz w:val="22"/>
                <w:szCs w:val="22"/>
              </w:rPr>
              <w:t xml:space="preserve">Regulowane ciśnienie końcowo-wydechowe </w:t>
            </w:r>
            <w:r w:rsidRPr="008B4B8E">
              <w:rPr>
                <w:sz w:val="22"/>
                <w:szCs w:val="22"/>
              </w:rPr>
              <w:t xml:space="preserve"> w zakresie 5</w:t>
            </w:r>
            <w:r w:rsidRPr="008B4B8E">
              <w:rPr>
                <w:sz w:val="22"/>
                <w:szCs w:val="22"/>
              </w:rPr>
              <w:noBreakHyphen/>
              <w:t>20 cmH</w:t>
            </w:r>
            <w:r w:rsidRPr="008B4B8E">
              <w:rPr>
                <w:sz w:val="22"/>
                <w:szCs w:val="22"/>
                <w:vertAlign w:val="subscript"/>
              </w:rPr>
              <w:t>2</w:t>
            </w:r>
            <w:r w:rsidRPr="008B4B8E">
              <w:rPr>
                <w:sz w:val="22"/>
                <w:szCs w:val="22"/>
              </w:rPr>
              <w:t xml:space="preserve">O, </w:t>
            </w:r>
            <w:r w:rsidRPr="008B4B8E">
              <w:rPr>
                <w:color w:val="000000"/>
                <w:sz w:val="22"/>
                <w:szCs w:val="22"/>
              </w:rPr>
              <w:t>zastawka PEEP integralna lub dodatkowy moduł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4B8E" w:rsidRPr="008B4B8E" w:rsidTr="00F8656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8B4B8E" w:rsidRPr="008B4B8E" w:rsidRDefault="008B4B8E" w:rsidP="008B4B8E">
            <w:pPr>
              <w:pStyle w:val="WW-Zawartotabeli"/>
              <w:numPr>
                <w:ilvl w:val="0"/>
                <w:numId w:val="9"/>
              </w:numPr>
              <w:tabs>
                <w:tab w:val="left" w:pos="1132"/>
              </w:tabs>
              <w:snapToGrid w:val="0"/>
              <w:spacing w:after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ind w:left="141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 xml:space="preserve">Układ pacjenta z zaworem </w:t>
            </w:r>
            <w:proofErr w:type="spellStart"/>
            <w:r w:rsidRPr="008B4B8E">
              <w:rPr>
                <w:sz w:val="22"/>
                <w:szCs w:val="22"/>
              </w:rPr>
              <w:t>antyinhalacyjnym</w:t>
            </w:r>
            <w:proofErr w:type="spellEnd"/>
            <w:r w:rsidRPr="008B4B8E">
              <w:rPr>
                <w:sz w:val="22"/>
                <w:szCs w:val="22"/>
              </w:rPr>
              <w:t xml:space="preserve"> - możliwość wentylacji biernej 100% tlenem w atmosferze skażonej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4B8E" w:rsidRPr="008B4B8E" w:rsidTr="008B4B8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350"/>
        </w:trPr>
        <w:tc>
          <w:tcPr>
            <w:tcW w:w="707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8B4B8E" w:rsidRPr="008B4B8E" w:rsidRDefault="008B4B8E" w:rsidP="008B4B8E">
            <w:pPr>
              <w:pStyle w:val="WW-Zawartotabeli"/>
              <w:numPr>
                <w:ilvl w:val="0"/>
                <w:numId w:val="9"/>
              </w:numPr>
              <w:tabs>
                <w:tab w:val="left" w:pos="1132"/>
              </w:tabs>
              <w:snapToGrid w:val="0"/>
              <w:spacing w:after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ind w:left="141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Niezależna płynna regulacja częstości oddechowej i objętości oddechowej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4B8E" w:rsidRPr="008B4B8E" w:rsidTr="008B4B8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350"/>
        </w:trPr>
        <w:tc>
          <w:tcPr>
            <w:tcW w:w="707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8B4B8E" w:rsidRPr="008B4B8E" w:rsidRDefault="008B4B8E" w:rsidP="008B4B8E">
            <w:pPr>
              <w:pStyle w:val="WW-Zawartotabeli"/>
              <w:numPr>
                <w:ilvl w:val="0"/>
                <w:numId w:val="9"/>
              </w:numPr>
              <w:tabs>
                <w:tab w:val="left" w:pos="1132"/>
              </w:tabs>
              <w:snapToGrid w:val="0"/>
              <w:spacing w:after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ind w:left="141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Zakres regulacji częstości oddechowej min. 8-40 cykli/min.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4B8E" w:rsidRPr="008B4B8E" w:rsidTr="008B4B8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350"/>
        </w:trPr>
        <w:tc>
          <w:tcPr>
            <w:tcW w:w="707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8B4B8E" w:rsidRPr="008B4B8E" w:rsidRDefault="008B4B8E" w:rsidP="008B4B8E">
            <w:pPr>
              <w:pStyle w:val="WW-Zawartotabeli"/>
              <w:numPr>
                <w:ilvl w:val="0"/>
                <w:numId w:val="9"/>
              </w:numPr>
              <w:tabs>
                <w:tab w:val="left" w:pos="1132"/>
              </w:tabs>
              <w:snapToGrid w:val="0"/>
              <w:spacing w:after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ind w:left="141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Zakres regulacji objętości oddechowej min. 80 - 1300 ml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4B8E" w:rsidRPr="008B4B8E" w:rsidTr="008B4B8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350"/>
        </w:trPr>
        <w:tc>
          <w:tcPr>
            <w:tcW w:w="707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8B4B8E" w:rsidRPr="008B4B8E" w:rsidRDefault="008B4B8E" w:rsidP="008B4B8E">
            <w:pPr>
              <w:pStyle w:val="WW-Zawartotabeli"/>
              <w:numPr>
                <w:ilvl w:val="0"/>
                <w:numId w:val="9"/>
              </w:numPr>
              <w:tabs>
                <w:tab w:val="left" w:pos="1132"/>
              </w:tabs>
              <w:snapToGrid w:val="0"/>
              <w:spacing w:after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ind w:left="141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Regulowane ciśnienie szczytowe w układzie pacjenta w zakresie min. 20-80 cmH2O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4B8E" w:rsidRPr="008B4B8E" w:rsidTr="00F8656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350"/>
        </w:trPr>
        <w:tc>
          <w:tcPr>
            <w:tcW w:w="70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8B4B8E" w:rsidRPr="008B4B8E" w:rsidRDefault="008B4B8E" w:rsidP="008B4B8E">
            <w:pPr>
              <w:pStyle w:val="WW-Zawartotabeli"/>
              <w:numPr>
                <w:ilvl w:val="0"/>
                <w:numId w:val="9"/>
              </w:numPr>
              <w:tabs>
                <w:tab w:val="left" w:pos="1132"/>
              </w:tabs>
              <w:snapToGrid w:val="0"/>
              <w:spacing w:after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8B4B8E" w:rsidRPr="00F8656E" w:rsidRDefault="008B4B8E" w:rsidP="00172107">
            <w:pPr>
              <w:pStyle w:val="WW-Zawartotabeli"/>
              <w:snapToGrid w:val="0"/>
              <w:spacing w:after="0" w:line="200" w:lineRule="atLeast"/>
              <w:ind w:left="141"/>
              <w:rPr>
                <w:sz w:val="22"/>
                <w:szCs w:val="22"/>
              </w:rPr>
            </w:pPr>
            <w:r w:rsidRPr="00F8656E">
              <w:rPr>
                <w:sz w:val="22"/>
                <w:szCs w:val="22"/>
              </w:rPr>
              <w:t>Minimum 2 poziomy stężenia tlenu w mieszaninie oddechowej w trybie IPPV/ CMV, 100 i max 50% (podać wartość znamionową stężenia O2 deklarowaną w materiałach technicznych producenta)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8B4B8E" w:rsidRPr="00F8656E" w:rsidRDefault="008B4B8E" w:rsidP="008B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656E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8B4B8E" w:rsidRPr="00F8656E" w:rsidRDefault="008B4B8E" w:rsidP="008B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F8656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8B4B8E" w:rsidRPr="00F8656E" w:rsidRDefault="008B4B8E" w:rsidP="00172107">
            <w:pPr>
              <w:pStyle w:val="WW-Zawartotabeli"/>
              <w:snapToGrid w:val="0"/>
              <w:spacing w:after="0"/>
              <w:jc w:val="center"/>
              <w:rPr>
                <w:rFonts w:eastAsia="Arial"/>
                <w:sz w:val="22"/>
                <w:szCs w:val="22"/>
              </w:rPr>
            </w:pPr>
            <w:r w:rsidRPr="00F8656E">
              <w:rPr>
                <w:rFonts w:eastAsia="Arial"/>
                <w:sz w:val="22"/>
                <w:szCs w:val="22"/>
              </w:rPr>
              <w:t>≤ 50% - 0 pkt</w:t>
            </w:r>
          </w:p>
          <w:p w:rsidR="008B4B8E" w:rsidRPr="00F8656E" w:rsidRDefault="008B4B8E" w:rsidP="00172107">
            <w:pPr>
              <w:pStyle w:val="WW-Zawartotabeli"/>
              <w:snapToGrid w:val="0"/>
              <w:spacing w:after="0"/>
              <w:jc w:val="center"/>
              <w:rPr>
                <w:rFonts w:eastAsia="Arial"/>
                <w:sz w:val="22"/>
                <w:szCs w:val="22"/>
              </w:rPr>
            </w:pPr>
            <w:r w:rsidRPr="00F8656E">
              <w:rPr>
                <w:rFonts w:eastAsia="Arial"/>
                <w:sz w:val="22"/>
                <w:szCs w:val="22"/>
              </w:rPr>
              <w:t xml:space="preserve"> &gt;50% - 10 pkt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8E" w:rsidRPr="00F8656E" w:rsidRDefault="008B4B8E" w:rsidP="00172107">
            <w:pPr>
              <w:pStyle w:val="WW-Zawartotabeli"/>
              <w:snapToGrid w:val="0"/>
              <w:spacing w:after="0"/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8B4B8E" w:rsidRPr="008B4B8E" w:rsidTr="008B4B8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350"/>
        </w:trPr>
        <w:tc>
          <w:tcPr>
            <w:tcW w:w="707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8B4B8E" w:rsidRPr="008B4B8E" w:rsidRDefault="008B4B8E" w:rsidP="008B4B8E">
            <w:pPr>
              <w:pStyle w:val="WW-Zawartotabeli"/>
              <w:numPr>
                <w:ilvl w:val="0"/>
                <w:numId w:val="9"/>
              </w:numPr>
              <w:tabs>
                <w:tab w:val="left" w:pos="1132"/>
              </w:tabs>
              <w:snapToGrid w:val="0"/>
              <w:spacing w:after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ind w:left="141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Manometr ciśnienia w układzie pacjenta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4B8E" w:rsidRPr="008B4B8E" w:rsidTr="008B4B8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350"/>
        </w:trPr>
        <w:tc>
          <w:tcPr>
            <w:tcW w:w="707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8B4B8E" w:rsidRPr="008B4B8E" w:rsidRDefault="008B4B8E" w:rsidP="008B4B8E">
            <w:pPr>
              <w:pStyle w:val="WW-Zawartotabeli"/>
              <w:numPr>
                <w:ilvl w:val="0"/>
                <w:numId w:val="9"/>
              </w:numPr>
              <w:tabs>
                <w:tab w:val="left" w:pos="1132"/>
              </w:tabs>
              <w:snapToGrid w:val="0"/>
              <w:spacing w:after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ind w:left="141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Alarmy (dopuszcza się elektryczne zasilane modułu alarmów):</w:t>
            </w:r>
          </w:p>
          <w:p w:rsidR="008B4B8E" w:rsidRPr="008B4B8E" w:rsidRDefault="008B4B8E" w:rsidP="008B4B8E">
            <w:pPr>
              <w:pStyle w:val="WW-Zawartotabeli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napToGrid w:val="0"/>
              <w:spacing w:after="0"/>
              <w:ind w:left="501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wysokiego ciśnienia szczytowego w fazie wdechu,</w:t>
            </w:r>
          </w:p>
          <w:p w:rsidR="008B4B8E" w:rsidRPr="008B4B8E" w:rsidRDefault="008B4B8E" w:rsidP="008B4B8E">
            <w:pPr>
              <w:pStyle w:val="WW-Zawartotabeli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napToGrid w:val="0"/>
              <w:spacing w:after="0"/>
              <w:ind w:left="501"/>
              <w:rPr>
                <w:color w:val="000000"/>
                <w:sz w:val="22"/>
                <w:szCs w:val="22"/>
              </w:rPr>
            </w:pPr>
            <w:r w:rsidRPr="008B4B8E">
              <w:rPr>
                <w:color w:val="000000"/>
                <w:sz w:val="22"/>
                <w:szCs w:val="22"/>
              </w:rPr>
              <w:t>niskiego ciśnienia w układzie pacjenta (rozłączenia)</w:t>
            </w:r>
          </w:p>
          <w:p w:rsidR="008B4B8E" w:rsidRPr="008B4B8E" w:rsidRDefault="008B4B8E" w:rsidP="008B4B8E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501"/>
              <w:rPr>
                <w:rFonts w:ascii="Times New Roman" w:hAnsi="Times New Roman" w:cs="Times New Roman"/>
                <w:color w:val="000000"/>
              </w:rPr>
            </w:pPr>
            <w:r w:rsidRPr="008B4B8E">
              <w:rPr>
                <w:rFonts w:ascii="Times New Roman" w:hAnsi="Times New Roman" w:cs="Times New Roman"/>
                <w:color w:val="000000"/>
              </w:rPr>
              <w:t>niskiego ciśnienia gazu zasilającego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4B8E" w:rsidRPr="008B4B8E" w:rsidTr="008B4B8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350"/>
        </w:trPr>
        <w:tc>
          <w:tcPr>
            <w:tcW w:w="707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8B4B8E" w:rsidRPr="008B4B8E" w:rsidRDefault="008B4B8E" w:rsidP="008B4B8E">
            <w:pPr>
              <w:pStyle w:val="WW-Zawartotabeli"/>
              <w:numPr>
                <w:ilvl w:val="0"/>
                <w:numId w:val="9"/>
              </w:numPr>
              <w:tabs>
                <w:tab w:val="left" w:pos="1132"/>
              </w:tabs>
              <w:snapToGrid w:val="0"/>
              <w:spacing w:after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ind w:left="141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Wskaźnik niskiego ciśnienia gazu zasilającego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4B8E" w:rsidRPr="008B4B8E" w:rsidTr="00F8656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350"/>
        </w:trPr>
        <w:tc>
          <w:tcPr>
            <w:tcW w:w="70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8B4B8E" w:rsidRPr="008B4B8E" w:rsidRDefault="008B4B8E" w:rsidP="008B4B8E">
            <w:pPr>
              <w:pStyle w:val="WW-Zawartotabeli"/>
              <w:numPr>
                <w:ilvl w:val="0"/>
                <w:numId w:val="9"/>
              </w:numPr>
              <w:tabs>
                <w:tab w:val="left" w:pos="1132"/>
              </w:tabs>
              <w:snapToGrid w:val="0"/>
              <w:spacing w:after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ind w:left="141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Respirator przystosowany do pracy w urządzeniach MRI (rezonans magnetyczny) o indukcji min.  3 Tesla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8B4B8E" w:rsidRPr="008B4B8E" w:rsidRDefault="008B4B8E" w:rsidP="008B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B8E">
              <w:rPr>
                <w:rFonts w:ascii="Times New Roman" w:eastAsia="Times New Roman" w:hAnsi="Times New Roman" w:cs="Times New Roman"/>
                <w:lang w:eastAsia="pl-PL"/>
              </w:rPr>
              <w:t>TAK/NIE</w:t>
            </w:r>
          </w:p>
          <w:p w:rsidR="008B4B8E" w:rsidRPr="008B4B8E" w:rsidRDefault="008B4B8E" w:rsidP="008B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B4B8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8B4B8E" w:rsidRPr="008B4B8E" w:rsidRDefault="008B4B8E" w:rsidP="008B4B8E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 xml:space="preserve">TAK – 10 pkt </w:t>
            </w:r>
          </w:p>
          <w:p w:rsidR="008B4B8E" w:rsidRPr="008B4B8E" w:rsidRDefault="008B4B8E" w:rsidP="008B4B8E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NIE– 0 pkt</w:t>
            </w:r>
          </w:p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4B8E" w:rsidRPr="008B4B8E" w:rsidTr="008B4B8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350"/>
        </w:trPr>
        <w:tc>
          <w:tcPr>
            <w:tcW w:w="707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8B4B8E" w:rsidRPr="008B4B8E" w:rsidRDefault="008B4B8E" w:rsidP="008B4B8E">
            <w:pPr>
              <w:pStyle w:val="WW-Zawartotabeli"/>
              <w:numPr>
                <w:ilvl w:val="0"/>
                <w:numId w:val="9"/>
              </w:numPr>
              <w:tabs>
                <w:tab w:val="left" w:pos="1132"/>
              </w:tabs>
              <w:snapToGrid w:val="0"/>
              <w:spacing w:after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ind w:left="141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 xml:space="preserve">Wielorazowy, silikonowy układ pacjenta do sterylizacji w autoklawie, długość min. 120 cm wraz z bezciśnieniową wielorazową zastawką pacjenta – 4 </w:t>
            </w:r>
            <w:proofErr w:type="spellStart"/>
            <w:r w:rsidRPr="008B4B8E">
              <w:rPr>
                <w:sz w:val="22"/>
                <w:szCs w:val="22"/>
              </w:rPr>
              <w:t>kpl</w:t>
            </w:r>
            <w:proofErr w:type="spellEnd"/>
            <w:r w:rsidRPr="008B4B8E">
              <w:rPr>
                <w:sz w:val="22"/>
                <w:szCs w:val="22"/>
              </w:rPr>
              <w:t xml:space="preserve"> oraz 10 </w:t>
            </w:r>
            <w:proofErr w:type="spellStart"/>
            <w:r w:rsidRPr="008B4B8E">
              <w:rPr>
                <w:sz w:val="22"/>
                <w:szCs w:val="22"/>
              </w:rPr>
              <w:t>kpl</w:t>
            </w:r>
            <w:proofErr w:type="spellEnd"/>
            <w:r w:rsidRPr="008B4B8E">
              <w:rPr>
                <w:sz w:val="22"/>
                <w:szCs w:val="22"/>
              </w:rPr>
              <w:t xml:space="preserve"> jednorazowy układ pacjenta  z zastawka PEEP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4B8E" w:rsidRPr="008B4B8E" w:rsidTr="008B4B8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350"/>
        </w:trPr>
        <w:tc>
          <w:tcPr>
            <w:tcW w:w="70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B4B8E" w:rsidRPr="008B4B8E" w:rsidRDefault="008B4B8E" w:rsidP="008B4B8E">
            <w:pPr>
              <w:pStyle w:val="WW-Zawartotabeli"/>
              <w:numPr>
                <w:ilvl w:val="0"/>
                <w:numId w:val="9"/>
              </w:numPr>
              <w:tabs>
                <w:tab w:val="left" w:pos="1132"/>
              </w:tabs>
              <w:snapToGrid w:val="0"/>
              <w:spacing w:after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ind w:left="141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Przewód zasilający zakończony wtykiem szybkozłącza AGA, długość min. 200 cm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4" w:space="0" w:color="000000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B4B8E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pStyle w:val="WW-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4B8E" w:rsidRPr="008B4B8E" w:rsidTr="008B4B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hRule="exact" w:val="312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B8E" w:rsidRPr="008B4B8E" w:rsidRDefault="008B4B8E" w:rsidP="008B4B8E">
            <w:pPr>
              <w:pStyle w:val="Akapitzlist"/>
              <w:numPr>
                <w:ilvl w:val="0"/>
                <w:numId w:val="9"/>
              </w:numPr>
              <w:autoSpaceDE w:val="0"/>
              <w:snapToGrid w:val="0"/>
              <w:ind w:lef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4B8E" w:rsidRPr="008B4B8E" w:rsidRDefault="008B4B8E" w:rsidP="008B4B8E">
            <w:pPr>
              <w:ind w:lef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snapToGrid w:val="0"/>
              <w:ind w:left="141"/>
              <w:rPr>
                <w:rFonts w:ascii="Times New Roman" w:hAnsi="Times New Roman" w:cs="Times New Roman"/>
              </w:rPr>
            </w:pPr>
            <w:r w:rsidRPr="008B4B8E">
              <w:rPr>
                <w:rFonts w:ascii="Times New Roman" w:hAnsi="Times New Roman" w:cs="Times New Roman"/>
              </w:rPr>
              <w:t>Przenośny zestaw tlenowy: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B4B8E" w:rsidRPr="008B4B8E" w:rsidRDefault="008B4B8E" w:rsidP="0017210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B4B8E">
              <w:rPr>
                <w:rFonts w:ascii="Times New Roman" w:hAnsi="Times New Roman" w:cs="Times New Roman"/>
              </w:rPr>
              <w:t>TAK</w:t>
            </w:r>
          </w:p>
          <w:p w:rsidR="008B4B8E" w:rsidRPr="008B4B8E" w:rsidRDefault="008B4B8E" w:rsidP="001721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autoSpaceDE w:val="0"/>
              <w:snapToGrid w:val="0"/>
              <w:ind w:right="10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B8E" w:rsidRPr="008B4B8E" w:rsidTr="008B4B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hRule="exact" w:val="1712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snapToGrid w:val="0"/>
              <w:ind w:left="141"/>
              <w:rPr>
                <w:rFonts w:ascii="Times New Roman" w:hAnsi="Times New Roman" w:cs="Times New Roman"/>
              </w:rPr>
            </w:pPr>
            <w:r w:rsidRPr="008B4B8E">
              <w:rPr>
                <w:rFonts w:ascii="Times New Roman" w:hAnsi="Times New Roman" w:cs="Times New Roman"/>
              </w:rPr>
              <w:t>torba transportowa z kieszeniami i uchwytami do mocowania drobnego sprzętu medycznego, umożliwiająca transport zestawu w ręku, na ramieniu i na plecach, zaczepy umożliwiające zawieszenia torby na ramie łóżka/ noszy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8B4B8E" w:rsidRPr="008B4B8E" w:rsidRDefault="008B4B8E" w:rsidP="0017210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B8E" w:rsidRPr="008B4B8E" w:rsidTr="008B4B8E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hRule="exact" w:val="75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8E" w:rsidRDefault="008B4B8E" w:rsidP="00172107">
            <w:pPr>
              <w:snapToGrid w:val="0"/>
              <w:ind w:left="141"/>
              <w:rPr>
                <w:rFonts w:ascii="Times New Roman" w:hAnsi="Times New Roman" w:cs="Times New Roman"/>
              </w:rPr>
            </w:pPr>
            <w:r w:rsidRPr="008B4B8E">
              <w:rPr>
                <w:rFonts w:ascii="Times New Roman" w:hAnsi="Times New Roman" w:cs="Times New Roman"/>
              </w:rPr>
              <w:t>butla tlenowa aluminiowa 2,7 l O2 z głowicą DIN ¾‘,  pojemność 400 l O2 przy ciśnieniu</w:t>
            </w:r>
          </w:p>
          <w:p w:rsidR="008B4B8E" w:rsidRPr="008B4B8E" w:rsidRDefault="008B4B8E" w:rsidP="00172107">
            <w:pPr>
              <w:snapToGrid w:val="0"/>
              <w:ind w:left="141"/>
              <w:rPr>
                <w:rFonts w:ascii="Times New Roman" w:hAnsi="Times New Roman" w:cs="Times New Roman"/>
              </w:rPr>
            </w:pPr>
            <w:r w:rsidRPr="008B4B8E">
              <w:rPr>
                <w:rFonts w:ascii="Times New Roman" w:hAnsi="Times New Roman" w:cs="Times New Roman"/>
              </w:rPr>
              <w:t xml:space="preserve"> 150 </w:t>
            </w:r>
            <w:proofErr w:type="spellStart"/>
            <w:r w:rsidRPr="008B4B8E">
              <w:rPr>
                <w:rFonts w:ascii="Times New Roman" w:hAnsi="Times New Roman" w:cs="Times New Roman"/>
              </w:rPr>
              <w:t>atm</w:t>
            </w:r>
            <w:proofErr w:type="spellEnd"/>
            <w:r w:rsidRPr="008B4B8E">
              <w:rPr>
                <w:rFonts w:ascii="Times New Roman" w:hAnsi="Times New Roman" w:cs="Times New Roman"/>
              </w:rPr>
              <w:t xml:space="preserve">,  możliwość napełniania do 200 </w:t>
            </w:r>
            <w:proofErr w:type="spellStart"/>
            <w:r w:rsidRPr="008B4B8E">
              <w:rPr>
                <w:rFonts w:ascii="Times New Roman" w:hAnsi="Times New Roman" w:cs="Times New Roman"/>
              </w:rPr>
              <w:t>atm</w:t>
            </w:r>
            <w:proofErr w:type="spellEnd"/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8B4B8E" w:rsidRPr="008B4B8E" w:rsidRDefault="008B4B8E" w:rsidP="0017210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B8E" w:rsidRPr="008B4B8E" w:rsidTr="008B4B8E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27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tabs>
                <w:tab w:val="left" w:pos="572"/>
              </w:tabs>
              <w:snapToGrid w:val="0"/>
              <w:ind w:left="141"/>
              <w:rPr>
                <w:rFonts w:ascii="Times New Roman" w:hAnsi="Times New Roman" w:cs="Times New Roman"/>
              </w:rPr>
            </w:pPr>
            <w:r w:rsidRPr="008B4B8E">
              <w:rPr>
                <w:rFonts w:ascii="Times New Roman" w:hAnsi="Times New Roman" w:cs="Times New Roman"/>
              </w:rPr>
              <w:t>reduktor tlenowy z gniazdem AGA O2 i przepływomierzem obrotowym 0-25 l/min, ciśnienie robocze 200atm, przepływ z gniazda AGA powyżej 120l/min., manometr w osłonie zabezpieczającej przed uszkodzeniem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4B8E" w:rsidRPr="008B4B8E" w:rsidRDefault="008B4B8E" w:rsidP="0017210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4B8E" w:rsidRPr="008B4B8E" w:rsidRDefault="008B4B8E" w:rsidP="0017210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769C" w:rsidRDefault="0076769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76769C" w:rsidRDefault="0076769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B4B8E" w:rsidRDefault="008B4B8E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C7EE0" w:rsidRPr="00767A51" w:rsidRDefault="008C7EE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  <w:r w:rsidRPr="00767A51"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  <w:t xml:space="preserve">WARUNKI  GWARANCJI  I  SERWISU </w:t>
      </w:r>
    </w:p>
    <w:bookmarkEnd w:id="2"/>
    <w:p w:rsidR="008C7EE0" w:rsidRPr="00767A51" w:rsidRDefault="008C7EE0" w:rsidP="008C7E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8C7EE0" w:rsidRPr="005F0EF6" w:rsidTr="00F8656E"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8C7EE0" w:rsidRPr="005F0EF6" w:rsidTr="00F8656E"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przez autoryzowany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serwis producenta,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F8656E">
        <w:trPr>
          <w:cantSplit/>
        </w:trPr>
        <w:tc>
          <w:tcPr>
            <w:tcW w:w="426" w:type="dxa"/>
            <w:vAlign w:val="center"/>
          </w:tcPr>
          <w:p w:rsidR="008C7EE0" w:rsidRPr="0076095E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8C7EE0" w:rsidRPr="00F8656E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8656E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8C7EE0" w:rsidRPr="00F8656E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8656E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 w:rsidR="00F8656E" w:rsidRPr="00F8656E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</w:p>
        </w:tc>
        <w:tc>
          <w:tcPr>
            <w:tcW w:w="2179" w:type="dxa"/>
            <w:vAlign w:val="center"/>
          </w:tcPr>
          <w:p w:rsidR="008C7EE0" w:rsidRPr="004A64C8" w:rsidRDefault="008C7EE0" w:rsidP="000C555A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8C7EE0" w:rsidRPr="005F0EF6" w:rsidTr="00F8656E"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8C7EE0" w:rsidRPr="00F8656E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8656E">
              <w:rPr>
                <w:rFonts w:ascii="Arial" w:eastAsia="Times New Roman" w:hAnsi="Arial" w:cs="Arial"/>
                <w:sz w:val="20"/>
                <w:lang w:eastAsia="pl-PL"/>
              </w:rPr>
              <w:t xml:space="preserve">W przypadku, gdy czas naprawy przekroczy </w:t>
            </w:r>
            <w:r w:rsidR="00F8656E" w:rsidRPr="00F8656E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  <w:r w:rsidRPr="00F8656E">
              <w:rPr>
                <w:rFonts w:ascii="Arial" w:eastAsia="Times New Roman" w:hAnsi="Arial" w:cs="Arial"/>
                <w:sz w:val="20"/>
                <w:lang w:eastAsia="pl-PL"/>
              </w:rPr>
              <w:t xml:space="preserve"> - Wykonawca jest zobowiązany na własny koszt do dostarczenia urządzenia zastępczego - takiego samego typu - na czas trwania naprawy. Zamawiający nie ponosi z tego tytułu ewentualnych dodatkowych kosztów</w:t>
            </w:r>
          </w:p>
        </w:tc>
        <w:tc>
          <w:tcPr>
            <w:tcW w:w="2179" w:type="dxa"/>
            <w:vAlign w:val="center"/>
          </w:tcPr>
          <w:p w:rsidR="008C7EE0" w:rsidRPr="00F8656E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8656E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F8656E"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F8656E"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F8656E"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F8656E"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min. </w:t>
            </w:r>
            <w:r w:rsidR="008B4B8E">
              <w:rPr>
                <w:rFonts w:ascii="Arial" w:eastAsia="Times New Roman" w:hAnsi="Arial" w:cs="Arial"/>
                <w:sz w:val="20"/>
                <w:lang w:eastAsia="pl-PL"/>
              </w:rPr>
              <w:t>10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lat od daty dostawy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F8656E"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8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2F0F61" w:rsidRPr="00767A51" w:rsidRDefault="002F0F61">
      <w:pPr>
        <w:rPr>
          <w:rFonts w:ascii="Arial" w:hAnsi="Arial" w:cs="Arial"/>
          <w:sz w:val="18"/>
          <w:szCs w:val="18"/>
        </w:rPr>
      </w:pPr>
      <w:bookmarkStart w:id="3" w:name="_GoBack"/>
      <w:bookmarkEnd w:id="3"/>
    </w:p>
    <w:sectPr w:rsidR="002F0F61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B3" w:rsidRDefault="007D6BB3" w:rsidP="002F2BC0">
      <w:pPr>
        <w:spacing w:after="0" w:line="240" w:lineRule="auto"/>
      </w:pPr>
      <w:r>
        <w:separator/>
      </w:r>
    </w:p>
  </w:endnote>
  <w:endnote w:type="continuationSeparator" w:id="0">
    <w:p w:rsidR="007D6BB3" w:rsidRDefault="007D6BB3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B3" w:rsidRDefault="007D6BB3" w:rsidP="002F2BC0">
      <w:pPr>
        <w:spacing w:after="0" w:line="240" w:lineRule="auto"/>
      </w:pPr>
      <w:r>
        <w:separator/>
      </w:r>
    </w:p>
  </w:footnote>
  <w:footnote w:type="continuationSeparator" w:id="0">
    <w:p w:rsidR="007D6BB3" w:rsidRDefault="007D6BB3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C0010F">
    <w:pPr>
      <w:pStyle w:val="Nagwek"/>
      <w:rPr>
        <w:rFonts w:hint="eastAsia"/>
      </w:rPr>
    </w:pPr>
  </w:p>
  <w:p w:rsidR="00767A51" w:rsidRDefault="00767A51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76769C">
      <w:rPr>
        <w:b/>
        <w:sz w:val="24"/>
        <w:szCs w:val="28"/>
      </w:rPr>
      <w:t>1</w:t>
    </w:r>
    <w:r w:rsidR="00F8656E">
      <w:rPr>
        <w:b/>
        <w:sz w:val="24"/>
        <w:szCs w:val="28"/>
      </w:rPr>
      <w:t>4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="00F8656E">
      <w:rPr>
        <w:b/>
        <w:sz w:val="24"/>
        <w:szCs w:val="28"/>
      </w:rPr>
      <w:t xml:space="preserve">    </w:t>
    </w:r>
    <w:r w:rsidR="00F8656E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76769C">
      <w:rPr>
        <w:b/>
        <w:i/>
        <w:sz w:val="24"/>
        <w:szCs w:val="28"/>
      </w:rPr>
      <w:t>1</w:t>
    </w:r>
    <w:r w:rsidR="00F8656E">
      <w:rPr>
        <w:b/>
        <w:i/>
        <w:sz w:val="24"/>
        <w:szCs w:val="28"/>
      </w:rPr>
      <w:t>4</w:t>
    </w:r>
    <w:r w:rsidRPr="00C0010F">
      <w:rPr>
        <w:b/>
        <w:i/>
        <w:sz w:val="24"/>
        <w:szCs w:val="28"/>
      </w:rPr>
      <w:t xml:space="preserve"> do SIWZ</w:t>
    </w:r>
  </w:p>
  <w:p w:rsidR="007305C2" w:rsidRPr="00EA5D15" w:rsidRDefault="007305C2" w:rsidP="00767A51">
    <w:pPr>
      <w:rPr>
        <w:b/>
        <w:i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924C52" w:rsidP="00C0010F">
    <w:pPr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85725</wp:posOffset>
          </wp:positionV>
          <wp:extent cx="1838325" cy="603526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E5A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0</wp:posOffset>
          </wp:positionV>
          <wp:extent cx="1612829" cy="688975"/>
          <wp:effectExtent l="0" t="0" r="6985" b="0"/>
          <wp:wrapNone/>
          <wp:docPr id="2" name="Obraz 2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 POIi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29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10F" w:rsidRDefault="00C0010F" w:rsidP="00C0010F">
    <w:pPr>
      <w:rPr>
        <w:b/>
        <w:sz w:val="28"/>
        <w:szCs w:val="28"/>
      </w:rPr>
    </w:pPr>
  </w:p>
  <w:p w:rsidR="00C0010F" w:rsidRPr="00C0010F" w:rsidRDefault="00C0010F" w:rsidP="00C0010F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76769C">
      <w:rPr>
        <w:b/>
        <w:sz w:val="24"/>
        <w:szCs w:val="28"/>
      </w:rPr>
      <w:t>1</w:t>
    </w:r>
    <w:r w:rsidR="00F8656E">
      <w:rPr>
        <w:b/>
        <w:sz w:val="24"/>
        <w:szCs w:val="28"/>
      </w:rPr>
      <w:t>4</w:t>
    </w:r>
    <w:r w:rsidRPr="00C0010F">
      <w:rPr>
        <w:b/>
        <w:sz w:val="24"/>
        <w:szCs w:val="28"/>
      </w:rPr>
      <w:t xml:space="preserve">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76769C">
      <w:rPr>
        <w:b/>
        <w:i/>
        <w:sz w:val="24"/>
        <w:szCs w:val="28"/>
      </w:rPr>
      <w:t>1</w:t>
    </w:r>
    <w:r w:rsidR="00F8656E">
      <w:rPr>
        <w:b/>
        <w:i/>
        <w:sz w:val="24"/>
        <w:szCs w:val="28"/>
      </w:rPr>
      <w:t>4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53602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B881884"/>
    <w:multiLevelType w:val="hybridMultilevel"/>
    <w:tmpl w:val="F1A29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C51DB"/>
    <w:multiLevelType w:val="hybridMultilevel"/>
    <w:tmpl w:val="F316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950EC"/>
    <w:multiLevelType w:val="hybridMultilevel"/>
    <w:tmpl w:val="67220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943B9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56155"/>
    <w:rsid w:val="00056446"/>
    <w:rsid w:val="000604E6"/>
    <w:rsid w:val="000761C6"/>
    <w:rsid w:val="00090063"/>
    <w:rsid w:val="00096F9F"/>
    <w:rsid w:val="000A61C7"/>
    <w:rsid w:val="00100733"/>
    <w:rsid w:val="00141E64"/>
    <w:rsid w:val="00160D37"/>
    <w:rsid w:val="0019217B"/>
    <w:rsid w:val="001C2310"/>
    <w:rsid w:val="00225222"/>
    <w:rsid w:val="00241D92"/>
    <w:rsid w:val="0028186E"/>
    <w:rsid w:val="002F0F61"/>
    <w:rsid w:val="002F2BC0"/>
    <w:rsid w:val="00315209"/>
    <w:rsid w:val="003207DE"/>
    <w:rsid w:val="00331660"/>
    <w:rsid w:val="0034251C"/>
    <w:rsid w:val="003566D0"/>
    <w:rsid w:val="003D547C"/>
    <w:rsid w:val="00431999"/>
    <w:rsid w:val="00494E40"/>
    <w:rsid w:val="004A64C8"/>
    <w:rsid w:val="006D6CFD"/>
    <w:rsid w:val="006E1B70"/>
    <w:rsid w:val="006E7F90"/>
    <w:rsid w:val="006F4FB0"/>
    <w:rsid w:val="00706369"/>
    <w:rsid w:val="007305C2"/>
    <w:rsid w:val="00761C07"/>
    <w:rsid w:val="0076769C"/>
    <w:rsid w:val="00767A51"/>
    <w:rsid w:val="007762ED"/>
    <w:rsid w:val="00792286"/>
    <w:rsid w:val="007A1CC7"/>
    <w:rsid w:val="007A5134"/>
    <w:rsid w:val="007D6BB3"/>
    <w:rsid w:val="008501ED"/>
    <w:rsid w:val="00895E0D"/>
    <w:rsid w:val="008B4B8E"/>
    <w:rsid w:val="008C7EE0"/>
    <w:rsid w:val="00924C52"/>
    <w:rsid w:val="00947E81"/>
    <w:rsid w:val="00975B95"/>
    <w:rsid w:val="009A6AB4"/>
    <w:rsid w:val="009B0531"/>
    <w:rsid w:val="009B26A3"/>
    <w:rsid w:val="009B529B"/>
    <w:rsid w:val="009C40C7"/>
    <w:rsid w:val="00A346F2"/>
    <w:rsid w:val="00A6248E"/>
    <w:rsid w:val="00A76436"/>
    <w:rsid w:val="00A84B30"/>
    <w:rsid w:val="00A97C7C"/>
    <w:rsid w:val="00AC1F88"/>
    <w:rsid w:val="00B27E26"/>
    <w:rsid w:val="00B329F9"/>
    <w:rsid w:val="00B43CB4"/>
    <w:rsid w:val="00B662EC"/>
    <w:rsid w:val="00BE0E5A"/>
    <w:rsid w:val="00C0010F"/>
    <w:rsid w:val="00C30E7B"/>
    <w:rsid w:val="00C6177D"/>
    <w:rsid w:val="00C77938"/>
    <w:rsid w:val="00CB1C67"/>
    <w:rsid w:val="00D11D98"/>
    <w:rsid w:val="00D34F6E"/>
    <w:rsid w:val="00D61432"/>
    <w:rsid w:val="00D7687E"/>
    <w:rsid w:val="00D96C48"/>
    <w:rsid w:val="00DA72A2"/>
    <w:rsid w:val="00DA79B2"/>
    <w:rsid w:val="00DC42DF"/>
    <w:rsid w:val="00DD10B5"/>
    <w:rsid w:val="00DE3581"/>
    <w:rsid w:val="00E33C7F"/>
    <w:rsid w:val="00E60D87"/>
    <w:rsid w:val="00EA5D15"/>
    <w:rsid w:val="00EB0ADA"/>
    <w:rsid w:val="00F8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B39F4F"/>
  <w15:docId w15:val="{69BB4FEF-2951-4DBB-B871-956E9CE4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6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6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6769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8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8B4B8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Zawartotabeli">
    <w:name w:val="WW-Zawartość tabeli"/>
    <w:basedOn w:val="Tekstpodstawowy"/>
    <w:rsid w:val="008B4B8E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89F5-DD95-4E88-9337-0BC63BCF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2018-04-30T10:13:00Z</cp:lastPrinted>
  <dcterms:created xsi:type="dcterms:W3CDTF">2018-04-30T10:04:00Z</dcterms:created>
  <dcterms:modified xsi:type="dcterms:W3CDTF">2018-05-14T11:26:00Z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