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10F" w:rsidRDefault="00C0010F" w:rsidP="00C0010F">
      <w:pPr>
        <w:jc w:val="center"/>
        <w:rPr>
          <w:rFonts w:ascii="Arial" w:hAnsi="Arial" w:cs="Arial"/>
          <w:b/>
          <w:sz w:val="24"/>
          <w:szCs w:val="28"/>
        </w:rPr>
      </w:pPr>
    </w:p>
    <w:p w:rsidR="00D96C48" w:rsidRDefault="000746F3" w:rsidP="00C0010F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Poduszka </w:t>
      </w:r>
      <w:r w:rsidR="003657B9">
        <w:rPr>
          <w:rFonts w:ascii="Arial" w:hAnsi="Arial" w:cs="Arial"/>
          <w:b/>
          <w:sz w:val="24"/>
          <w:szCs w:val="28"/>
        </w:rPr>
        <w:t>bakteriostatyczna</w:t>
      </w:r>
      <w:r w:rsidR="00E60D87" w:rsidRPr="00C0010F">
        <w:rPr>
          <w:rFonts w:ascii="Arial" w:hAnsi="Arial" w:cs="Arial"/>
          <w:b/>
          <w:sz w:val="24"/>
          <w:szCs w:val="28"/>
        </w:rPr>
        <w:t xml:space="preserve"> </w:t>
      </w:r>
      <w:r w:rsidR="0028186E" w:rsidRPr="00C0010F">
        <w:rPr>
          <w:rFonts w:ascii="Arial" w:hAnsi="Arial" w:cs="Arial"/>
          <w:b/>
          <w:sz w:val="24"/>
          <w:szCs w:val="28"/>
        </w:rPr>
        <w:t xml:space="preserve">- </w:t>
      </w:r>
      <w:r w:rsidR="003657B9">
        <w:rPr>
          <w:rFonts w:ascii="Arial" w:hAnsi="Arial" w:cs="Arial"/>
          <w:b/>
          <w:sz w:val="24"/>
          <w:szCs w:val="28"/>
        </w:rPr>
        <w:t>10</w:t>
      </w:r>
      <w:r w:rsidR="0028186E" w:rsidRPr="00C0010F">
        <w:rPr>
          <w:rFonts w:ascii="Arial" w:hAnsi="Arial" w:cs="Arial"/>
          <w:b/>
          <w:sz w:val="24"/>
          <w:szCs w:val="28"/>
        </w:rPr>
        <w:t xml:space="preserve"> szt.</w:t>
      </w:r>
      <w:r w:rsidR="003657B9">
        <w:rPr>
          <w:rFonts w:ascii="Arial" w:hAnsi="Arial" w:cs="Arial"/>
          <w:b/>
          <w:sz w:val="24"/>
          <w:szCs w:val="28"/>
        </w:rPr>
        <w:t xml:space="preserve"> oraz Koc bakteriostatyczny – 10 szt.</w:t>
      </w:r>
    </w:p>
    <w:p w:rsidR="00C0010F" w:rsidRPr="00CD5316" w:rsidRDefault="00C0010F" w:rsidP="00C0010F">
      <w:pPr>
        <w:pStyle w:val="Nagwek5"/>
        <w:jc w:val="center"/>
        <w:rPr>
          <w:rFonts w:ascii="Arial" w:hAnsi="Arial" w:cs="Arial"/>
          <w:sz w:val="24"/>
          <w:szCs w:val="24"/>
        </w:rPr>
      </w:pPr>
      <w:r w:rsidRPr="00CD5316">
        <w:rPr>
          <w:rFonts w:ascii="Arial" w:hAnsi="Arial" w:cs="Arial"/>
          <w:sz w:val="24"/>
          <w:szCs w:val="24"/>
        </w:rPr>
        <w:t>ZESTAWIENIE PARAMETRÓW</w:t>
      </w:r>
    </w:p>
    <w:p w:rsidR="00A673E5" w:rsidRDefault="00A673E5" w:rsidP="00A673E5">
      <w:pPr>
        <w:ind w:right="565"/>
        <w:jc w:val="both"/>
        <w:rPr>
          <w:rFonts w:ascii="Verdana" w:hAnsi="Verdana" w:cs="Arial"/>
          <w:b/>
          <w:i/>
          <w:sz w:val="20"/>
        </w:rPr>
      </w:pPr>
    </w:p>
    <w:p w:rsidR="00A673E5" w:rsidRPr="00854C20" w:rsidRDefault="00A673E5" w:rsidP="00A673E5">
      <w:pPr>
        <w:ind w:right="565"/>
        <w:jc w:val="both"/>
        <w:rPr>
          <w:rFonts w:ascii="Verdana" w:hAnsi="Verdana" w:cs="Arial"/>
          <w:b/>
          <w:i/>
          <w:sz w:val="20"/>
        </w:rPr>
      </w:pPr>
      <w:r w:rsidRPr="00854C20">
        <w:rPr>
          <w:rFonts w:ascii="Verdana" w:hAnsi="Verdana" w:cs="Arial"/>
          <w:b/>
          <w:i/>
          <w:sz w:val="20"/>
        </w:rPr>
        <w:t xml:space="preserve">Uwaga! Szczegółowy opis wypełnienia niniejszego załącznika znajduje się </w:t>
      </w:r>
      <w:r>
        <w:rPr>
          <w:rFonts w:ascii="Verdana" w:hAnsi="Verdana" w:cs="Arial"/>
          <w:b/>
          <w:i/>
          <w:sz w:val="20"/>
        </w:rPr>
        <w:t xml:space="preserve">    </w:t>
      </w:r>
      <w:r w:rsidRPr="00854C20">
        <w:rPr>
          <w:rFonts w:ascii="Verdana" w:hAnsi="Verdana" w:cs="Arial"/>
          <w:b/>
          <w:i/>
          <w:sz w:val="20"/>
        </w:rPr>
        <w:t>w Rozdz. X, pkt. 2 SIWZ.</w:t>
      </w:r>
    </w:p>
    <w:p w:rsidR="00C0010F" w:rsidRPr="005F02A4" w:rsidRDefault="00C0010F" w:rsidP="00C0010F">
      <w:pPr>
        <w:pStyle w:val="Tekstpodstawowy"/>
        <w:jc w:val="center"/>
        <w:rPr>
          <w:rFonts w:ascii="Arial" w:hAnsi="Arial" w:cs="Arial"/>
          <w:sz w:val="24"/>
          <w:szCs w:val="24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3260"/>
        <w:gridCol w:w="850"/>
        <w:gridCol w:w="4415"/>
      </w:tblGrid>
      <w:tr w:rsidR="00C0010F" w:rsidRPr="008B6CA1" w:rsidTr="00D11D98">
        <w:trPr>
          <w:trHeight w:val="249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C661D5">
            <w:pPr>
              <w:rPr>
                <w:rFonts w:ascii="Verdana" w:hAnsi="Verdana" w:cs="Arial"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Wykonawca/Producent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0010F" w:rsidRPr="008B6CA1" w:rsidTr="00D11D98">
        <w:trPr>
          <w:trHeight w:val="253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C661D5">
            <w:pPr>
              <w:rPr>
                <w:rFonts w:ascii="Verdana" w:hAnsi="Verdana" w:cs="Arial"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Nazwa i typ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0010F" w:rsidRPr="008B6CA1" w:rsidTr="00D11D98">
        <w:trPr>
          <w:trHeight w:val="284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C661D5">
            <w:pPr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Kraj pochodzenia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0010F" w:rsidRPr="008B6CA1" w:rsidTr="00D11D98">
        <w:trPr>
          <w:trHeight w:val="274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C661D5">
            <w:pPr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 xml:space="preserve">Rok </w:t>
            </w:r>
            <w:r w:rsidRPr="00D61432">
              <w:rPr>
                <w:rFonts w:ascii="Verdana" w:hAnsi="Verdana" w:cs="Arial"/>
                <w:sz w:val="20"/>
              </w:rPr>
              <w:t xml:space="preserve">produkcji </w:t>
            </w:r>
            <w:r w:rsidR="00B662EC">
              <w:rPr>
                <w:rFonts w:ascii="Verdana" w:hAnsi="Verdana" w:cs="Arial"/>
                <w:sz w:val="20"/>
              </w:rPr>
              <w:t>nie starszy niż 201</w:t>
            </w:r>
            <w:r w:rsidR="002F0F61">
              <w:rPr>
                <w:rFonts w:ascii="Verdana" w:hAnsi="Verdana" w:cs="Arial"/>
                <w:sz w:val="20"/>
              </w:rPr>
              <w:t>7</w:t>
            </w:r>
            <w:r w:rsidR="00B662EC">
              <w:rPr>
                <w:rFonts w:ascii="Verdana" w:hAnsi="Verdana" w:cs="Arial"/>
                <w:sz w:val="20"/>
              </w:rPr>
              <w:t xml:space="preserve"> r.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</w:tbl>
    <w:p w:rsidR="00AC1F88" w:rsidRPr="00AC1F88" w:rsidRDefault="00AC1F88">
      <w:pPr>
        <w:rPr>
          <w:b/>
          <w:sz w:val="28"/>
          <w:szCs w:val="28"/>
        </w:rPr>
      </w:pPr>
      <w:bookmarkStart w:id="0" w:name="_Hlk512257171"/>
    </w:p>
    <w:tbl>
      <w:tblPr>
        <w:tblW w:w="100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47"/>
        <w:gridCol w:w="3712"/>
        <w:gridCol w:w="61"/>
        <w:gridCol w:w="2127"/>
        <w:gridCol w:w="3388"/>
      </w:tblGrid>
      <w:tr w:rsidR="00706369" w:rsidRPr="003657B9" w:rsidTr="00A673E5">
        <w:trPr>
          <w:trHeight w:val="433"/>
          <w:jc w:val="center"/>
        </w:trPr>
        <w:tc>
          <w:tcPr>
            <w:tcW w:w="7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706369" w:rsidRPr="003657B9" w:rsidRDefault="00706369" w:rsidP="00706369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512590266"/>
            <w:bookmarkEnd w:id="0"/>
            <w:r w:rsidRPr="003657B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7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369" w:rsidRPr="003657B9" w:rsidRDefault="00706369" w:rsidP="00706369">
            <w:pPr>
              <w:jc w:val="center"/>
              <w:rPr>
                <w:rFonts w:ascii="Times New Roman" w:hAnsi="Times New Roman" w:cs="Times New Roman"/>
                <w:b/>
                <w:lang w:eastAsia="ko-KR"/>
              </w:rPr>
            </w:pPr>
            <w:r w:rsidRPr="003657B9">
              <w:rPr>
                <w:rFonts w:ascii="Times New Roman" w:hAnsi="Times New Roman" w:cs="Times New Roman"/>
                <w:b/>
                <w:lang w:eastAsia="ko-KR"/>
              </w:rPr>
              <w:t>PARAMETRY</w:t>
            </w:r>
          </w:p>
        </w:tc>
        <w:tc>
          <w:tcPr>
            <w:tcW w:w="218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36A" w:rsidRPr="003657B9" w:rsidRDefault="007305C2" w:rsidP="008A336A">
            <w:pPr>
              <w:pStyle w:val="Style59"/>
              <w:jc w:val="center"/>
              <w:rPr>
                <w:rStyle w:val="FontStyle76"/>
                <w:rFonts w:eastAsia="Microsoft YaHei"/>
                <w:color w:val="auto"/>
              </w:rPr>
            </w:pPr>
            <w:r w:rsidRPr="003657B9">
              <w:rPr>
                <w:rStyle w:val="FontStyle76"/>
                <w:rFonts w:eastAsia="Microsoft YaHei"/>
                <w:color w:val="auto"/>
              </w:rPr>
              <w:t>PARAMETRY GRANICZNE</w:t>
            </w:r>
          </w:p>
          <w:p w:rsidR="00706369" w:rsidRPr="003657B9" w:rsidRDefault="00706369" w:rsidP="007305C2">
            <w:pPr>
              <w:pStyle w:val="Style59"/>
              <w:widowControl/>
              <w:jc w:val="center"/>
              <w:rPr>
                <w:rStyle w:val="FontStyle76"/>
                <w:rFonts w:eastAsia="Microsoft YaHei"/>
                <w:color w:val="auto"/>
              </w:rPr>
            </w:pPr>
          </w:p>
        </w:tc>
        <w:tc>
          <w:tcPr>
            <w:tcW w:w="3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369" w:rsidRPr="003657B9" w:rsidRDefault="00706369" w:rsidP="00706369">
            <w:pPr>
              <w:pStyle w:val="Style66"/>
              <w:widowControl/>
              <w:jc w:val="center"/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57B9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>Oferowane parametry</w:t>
            </w:r>
          </w:p>
          <w:p w:rsidR="00706369" w:rsidRPr="003657B9" w:rsidRDefault="00706369" w:rsidP="00706369">
            <w:pPr>
              <w:pStyle w:val="Style66"/>
              <w:widowControl/>
              <w:jc w:val="center"/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57B9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="008C7EE0" w:rsidRPr="003657B9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>podaje</w:t>
            </w:r>
            <w:r w:rsidRPr="003657B9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Wykonawca)</w:t>
            </w:r>
          </w:p>
        </w:tc>
      </w:tr>
      <w:bookmarkEnd w:id="1"/>
      <w:tr w:rsidR="002F0F61" w:rsidRPr="003657B9" w:rsidTr="00A673E5">
        <w:trPr>
          <w:trHeight w:val="269"/>
          <w:jc w:val="center"/>
        </w:trPr>
        <w:tc>
          <w:tcPr>
            <w:tcW w:w="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38" w:rsidRPr="003657B9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38" w:rsidRPr="003657B9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38" w:rsidRPr="003657B9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38" w:rsidRPr="003657B9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3657B9" w:rsidRPr="003657B9" w:rsidTr="00365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5"/>
          <w:jc w:val="center"/>
        </w:trPr>
        <w:tc>
          <w:tcPr>
            <w:tcW w:w="10046" w:type="dxa"/>
            <w:gridSpan w:val="6"/>
            <w:shd w:val="clear" w:color="auto" w:fill="D9D9D9" w:themeFill="background1" w:themeFillShade="D9"/>
          </w:tcPr>
          <w:p w:rsidR="003657B9" w:rsidRPr="003657B9" w:rsidRDefault="003657B9" w:rsidP="000C555A">
            <w:pPr>
              <w:suppressAutoHyphens/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2" w:name="_Hlk512596794"/>
            <w:r w:rsidRPr="003657B9">
              <w:rPr>
                <w:rFonts w:ascii="Times New Roman" w:hAnsi="Times New Roman" w:cs="Times New Roman"/>
                <w:b/>
              </w:rPr>
              <w:t>Poduszka bakteriostatyczna</w:t>
            </w:r>
          </w:p>
        </w:tc>
      </w:tr>
      <w:tr w:rsidR="003657B9" w:rsidRPr="003657B9" w:rsidTr="00A673E5">
        <w:tblPrEx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57B9" w:rsidRPr="003657B9" w:rsidRDefault="003657B9" w:rsidP="00A673E5">
            <w:pPr>
              <w:pStyle w:val="Akapitzlist"/>
              <w:numPr>
                <w:ilvl w:val="0"/>
                <w:numId w:val="7"/>
              </w:numPr>
              <w:suppressAutoHyphens/>
              <w:spacing w:line="254" w:lineRule="auto"/>
              <w:ind w:left="36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57B9" w:rsidRPr="003657B9" w:rsidRDefault="003657B9" w:rsidP="00A673E5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3657B9">
              <w:rPr>
                <w:rFonts w:ascii="Times New Roman" w:hAnsi="Times New Roman" w:cs="Times New Roman"/>
                <w:lang w:val="cs-CZ"/>
              </w:rPr>
              <w:t>Wymiary: 55 x 55 cm (+/- 5%)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57B9" w:rsidRPr="003657B9" w:rsidRDefault="003657B9" w:rsidP="000C555A">
            <w:pPr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B9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7B9" w:rsidRPr="003657B9" w:rsidRDefault="003657B9" w:rsidP="000C555A">
            <w:pPr>
              <w:spacing w:before="60" w:after="60"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57B9" w:rsidRPr="003657B9" w:rsidTr="00A673E5">
        <w:tblPrEx>
          <w:tblCellMar>
            <w:left w:w="10" w:type="dxa"/>
            <w:right w:w="10" w:type="dxa"/>
          </w:tblCellMar>
        </w:tblPrEx>
        <w:trPr>
          <w:trHeight w:val="1223"/>
          <w:jc w:val="center"/>
        </w:trPr>
        <w:tc>
          <w:tcPr>
            <w:tcW w:w="7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57B9" w:rsidRPr="003657B9" w:rsidRDefault="003657B9" w:rsidP="00A673E5">
            <w:pPr>
              <w:pStyle w:val="Akapitzlist"/>
              <w:numPr>
                <w:ilvl w:val="0"/>
                <w:numId w:val="7"/>
              </w:numPr>
              <w:suppressAutoHyphens/>
              <w:spacing w:line="254" w:lineRule="auto"/>
              <w:ind w:left="36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57B9" w:rsidRPr="003657B9" w:rsidRDefault="003657B9" w:rsidP="00A673E5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  <w:r w:rsidRPr="003657B9">
              <w:rPr>
                <w:rFonts w:ascii="Times New Roman" w:hAnsi="Times New Roman" w:cs="Times New Roman"/>
              </w:rPr>
              <w:t>Poduszka</w:t>
            </w:r>
            <w:r w:rsidRPr="003657B9">
              <w:rPr>
                <w:rFonts w:ascii="Times New Roman" w:hAnsi="Times New Roman" w:cs="Times New Roman"/>
                <w:lang w:val="cs-CZ"/>
              </w:rPr>
              <w:t xml:space="preserve"> wykonana z poliestrowego pokrowca pokrytego powłoką poliuretanową, wypełniony włóknem poliestrowym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7B9" w:rsidRPr="003657B9" w:rsidRDefault="003657B9" w:rsidP="000C555A">
            <w:pPr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B9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7B9" w:rsidRPr="003657B9" w:rsidRDefault="003657B9" w:rsidP="000C555A">
            <w:pPr>
              <w:spacing w:before="60" w:after="60"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57B9" w:rsidRPr="003657B9" w:rsidTr="00A673E5">
        <w:tblPrEx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57B9" w:rsidRPr="003657B9" w:rsidRDefault="003657B9" w:rsidP="00A673E5">
            <w:pPr>
              <w:pStyle w:val="Akapitzlist"/>
              <w:numPr>
                <w:ilvl w:val="0"/>
                <w:numId w:val="7"/>
              </w:numPr>
              <w:suppressAutoHyphens/>
              <w:spacing w:line="254" w:lineRule="auto"/>
              <w:ind w:left="36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57B9" w:rsidRPr="00FF6118" w:rsidRDefault="003657B9" w:rsidP="00A673E5">
            <w:pPr>
              <w:pBdr>
                <w:between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FF6118">
              <w:rPr>
                <w:rFonts w:ascii="Times New Roman" w:hAnsi="Times New Roman" w:cs="Times New Roman"/>
                <w:lang w:val="cs-CZ"/>
              </w:rPr>
              <w:t>Kolor: niebieski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57B9" w:rsidRPr="003657B9" w:rsidRDefault="003657B9" w:rsidP="000C555A">
            <w:pPr>
              <w:spacing w:before="60" w:after="60"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B9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7B9" w:rsidRPr="003657B9" w:rsidRDefault="003657B9" w:rsidP="000C555A">
            <w:pPr>
              <w:spacing w:before="60" w:after="60"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57B9" w:rsidRPr="003657B9" w:rsidTr="00A673E5">
        <w:tblPrEx>
          <w:tblCellMar>
            <w:left w:w="10" w:type="dxa"/>
            <w:right w:w="10" w:type="dxa"/>
          </w:tblCellMar>
        </w:tblPrEx>
        <w:trPr>
          <w:trHeight w:val="652"/>
          <w:jc w:val="center"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57B9" w:rsidRPr="003657B9" w:rsidRDefault="003657B9" w:rsidP="00A673E5">
            <w:pPr>
              <w:pStyle w:val="Akapitzlist"/>
              <w:numPr>
                <w:ilvl w:val="0"/>
                <w:numId w:val="7"/>
              </w:numPr>
              <w:suppressAutoHyphens/>
              <w:spacing w:line="254" w:lineRule="auto"/>
              <w:ind w:left="36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57B9" w:rsidRPr="00FF6118" w:rsidRDefault="003657B9" w:rsidP="00A673E5">
            <w:pPr>
              <w:spacing w:after="0" w:line="240" w:lineRule="auto"/>
              <w:rPr>
                <w:rStyle w:val="hps"/>
              </w:rPr>
            </w:pPr>
            <w:r w:rsidRPr="00FF6118">
              <w:rPr>
                <w:rFonts w:ascii="Times New Roman" w:hAnsi="Times New Roman" w:cs="Times New Roman"/>
                <w:lang w:val="cs-CZ"/>
              </w:rPr>
              <w:t>Zgrzewane szwy nieprzepuszczalne dla płynów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57B9" w:rsidRPr="003657B9" w:rsidRDefault="003657B9" w:rsidP="000C555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B9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7B9" w:rsidRPr="003657B9" w:rsidRDefault="003657B9" w:rsidP="000C555A">
            <w:pPr>
              <w:spacing w:before="60" w:after="60"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57B9" w:rsidRPr="003657B9" w:rsidTr="00A673E5">
        <w:tblPrEx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57B9" w:rsidRPr="003657B9" w:rsidRDefault="003657B9" w:rsidP="00A673E5">
            <w:pPr>
              <w:pStyle w:val="Akapitzlist"/>
              <w:numPr>
                <w:ilvl w:val="0"/>
                <w:numId w:val="7"/>
              </w:numPr>
              <w:suppressAutoHyphens/>
              <w:spacing w:line="254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57B9" w:rsidRPr="00FF6118" w:rsidRDefault="003657B9" w:rsidP="00A673E5">
            <w:pPr>
              <w:spacing w:after="0" w:line="240" w:lineRule="auto"/>
              <w:rPr>
                <w:rStyle w:val="hps"/>
              </w:rPr>
            </w:pPr>
            <w:r w:rsidRPr="00FF6118">
              <w:rPr>
                <w:rFonts w:ascii="Times New Roman" w:hAnsi="Times New Roman" w:cs="Times New Roman"/>
                <w:lang w:val="cs-CZ"/>
              </w:rPr>
              <w:t>Tkanina odporna na działanie standardowych środków dezynfekcyjnych używanych w szpitalach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B9" w:rsidRPr="003657B9" w:rsidRDefault="003657B9" w:rsidP="000C555A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57B9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9" w:rsidRPr="003657B9" w:rsidRDefault="003657B9" w:rsidP="000C555A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7B9" w:rsidRPr="003657B9" w:rsidTr="00A673E5">
        <w:tblPrEx>
          <w:tblCellMar>
            <w:left w:w="10" w:type="dxa"/>
            <w:right w:w="10" w:type="dxa"/>
          </w:tblCellMar>
        </w:tblPrEx>
        <w:trPr>
          <w:trHeight w:val="113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57B9" w:rsidRPr="003657B9" w:rsidRDefault="003657B9" w:rsidP="00A673E5">
            <w:pPr>
              <w:pStyle w:val="Akapitzlist"/>
              <w:numPr>
                <w:ilvl w:val="0"/>
                <w:numId w:val="7"/>
              </w:numPr>
              <w:suppressAutoHyphens/>
              <w:spacing w:line="254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57B9" w:rsidRPr="00FF6118" w:rsidRDefault="003657B9" w:rsidP="00A673E5">
            <w:pPr>
              <w:spacing w:after="0" w:line="240" w:lineRule="auto"/>
              <w:rPr>
                <w:rStyle w:val="hps"/>
              </w:rPr>
            </w:pPr>
            <w:r w:rsidRPr="00FF6118">
              <w:rPr>
                <w:rFonts w:ascii="Times New Roman" w:hAnsi="Times New Roman" w:cs="Times New Roman"/>
                <w:lang w:val="cs-CZ"/>
              </w:rPr>
              <w:t>Zastosowany materiał zapobiega rozwojowi bakterii i drobnoustrojów, zwiększając ochronę przed zakażeniami wewnątrzszpitalnymi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B9" w:rsidRPr="003657B9" w:rsidRDefault="003657B9" w:rsidP="000C555A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57B9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9" w:rsidRPr="003657B9" w:rsidRDefault="003657B9" w:rsidP="000C555A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7B9" w:rsidRPr="003657B9" w:rsidTr="00A673E5">
        <w:tblPrEx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57B9" w:rsidRPr="003657B9" w:rsidRDefault="003657B9" w:rsidP="00A673E5">
            <w:pPr>
              <w:pStyle w:val="Akapitzlist"/>
              <w:numPr>
                <w:ilvl w:val="0"/>
                <w:numId w:val="7"/>
              </w:numPr>
              <w:suppressAutoHyphens/>
              <w:spacing w:line="254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57B9" w:rsidRPr="00FF6118" w:rsidRDefault="003657B9" w:rsidP="00A673E5">
            <w:p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  <w:r w:rsidRPr="00FF6118">
              <w:rPr>
                <w:rFonts w:ascii="Times New Roman" w:hAnsi="Times New Roman" w:cs="Times New Roman"/>
                <w:lang w:val="cs-CZ"/>
              </w:rPr>
              <w:t>Możliwość prania w pralce w temperaturze min. 90 st. 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B9" w:rsidRPr="003657B9" w:rsidRDefault="003657B9" w:rsidP="000C555A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57B9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9" w:rsidRPr="003657B9" w:rsidRDefault="003657B9" w:rsidP="000C555A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7B9" w:rsidRPr="003657B9" w:rsidTr="00A673E5">
        <w:tblPrEx>
          <w:tblCellMar>
            <w:left w:w="10" w:type="dxa"/>
            <w:right w:w="10" w:type="dxa"/>
          </w:tblCellMar>
        </w:tblPrEx>
        <w:trPr>
          <w:trHeight w:val="40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57B9" w:rsidRPr="003657B9" w:rsidRDefault="003657B9" w:rsidP="00A673E5">
            <w:pPr>
              <w:pStyle w:val="Akapitzlist"/>
              <w:numPr>
                <w:ilvl w:val="0"/>
                <w:numId w:val="7"/>
              </w:numPr>
              <w:suppressAutoHyphens/>
              <w:spacing w:line="254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57B9" w:rsidRPr="00FF6118" w:rsidRDefault="003657B9" w:rsidP="00A673E5">
            <w:p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  <w:r w:rsidRPr="00FF6118">
              <w:rPr>
                <w:rFonts w:ascii="Times New Roman" w:hAnsi="Times New Roman" w:cs="Times New Roman"/>
                <w:lang w:val="cs-CZ"/>
              </w:rPr>
              <w:t>Odporność ogniowa M1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9" w:rsidRPr="003657B9" w:rsidRDefault="003657B9" w:rsidP="000C555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B9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9" w:rsidRPr="003657B9" w:rsidRDefault="003657B9" w:rsidP="000C555A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7B9" w:rsidRPr="003657B9" w:rsidTr="003657B9">
        <w:tblPrEx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10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57B9" w:rsidRPr="00FF6118" w:rsidRDefault="003657B9" w:rsidP="000C555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6118">
              <w:rPr>
                <w:rFonts w:ascii="Times New Roman" w:hAnsi="Times New Roman" w:cs="Times New Roman"/>
                <w:b/>
              </w:rPr>
              <w:lastRenderedPageBreak/>
              <w:t>Koc bakteriostatyczny</w:t>
            </w:r>
          </w:p>
        </w:tc>
      </w:tr>
      <w:tr w:rsidR="003657B9" w:rsidRPr="003657B9" w:rsidTr="00A673E5">
        <w:tblPrEx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57B9" w:rsidRPr="003657B9" w:rsidRDefault="003657B9" w:rsidP="000C555A">
            <w:pPr>
              <w:suppressAutoHyphens/>
              <w:spacing w:line="254" w:lineRule="auto"/>
              <w:rPr>
                <w:rFonts w:ascii="Times New Roman" w:hAnsi="Times New Roman" w:cs="Times New Roman"/>
              </w:rPr>
            </w:pPr>
            <w:r w:rsidRPr="003657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57B9" w:rsidRPr="00FF6118" w:rsidRDefault="003657B9" w:rsidP="000C555A">
            <w:pPr>
              <w:spacing w:line="256" w:lineRule="auto"/>
              <w:rPr>
                <w:rFonts w:ascii="Times New Roman" w:hAnsi="Times New Roman" w:cs="Times New Roman"/>
                <w:lang w:val="cs-CZ"/>
              </w:rPr>
            </w:pPr>
            <w:r w:rsidRPr="00FF6118">
              <w:rPr>
                <w:rFonts w:ascii="Times New Roman" w:hAnsi="Times New Roman" w:cs="Times New Roman"/>
                <w:lang w:val="cs-CZ"/>
              </w:rPr>
              <w:t>Wymiary: 110 x 190 cm (+/- 5%)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B9" w:rsidRPr="003657B9" w:rsidRDefault="003657B9" w:rsidP="000C555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B9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9" w:rsidRPr="003657B9" w:rsidRDefault="003657B9" w:rsidP="000C555A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7B9" w:rsidRPr="003657B9" w:rsidTr="00A673E5">
        <w:tblPrEx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57B9" w:rsidRPr="003657B9" w:rsidRDefault="003657B9" w:rsidP="000C555A">
            <w:pPr>
              <w:suppressAutoHyphens/>
              <w:spacing w:line="254" w:lineRule="auto"/>
              <w:rPr>
                <w:rFonts w:ascii="Times New Roman" w:hAnsi="Times New Roman" w:cs="Times New Roman"/>
              </w:rPr>
            </w:pPr>
            <w:r w:rsidRPr="003657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57B9" w:rsidRPr="00FF6118" w:rsidRDefault="003657B9" w:rsidP="000C555A">
            <w:pPr>
              <w:spacing w:line="256" w:lineRule="auto"/>
              <w:rPr>
                <w:rFonts w:ascii="Times New Roman" w:hAnsi="Times New Roman" w:cs="Times New Roman"/>
                <w:lang w:val="cs-CZ"/>
              </w:rPr>
            </w:pPr>
            <w:r w:rsidRPr="00FF6118">
              <w:rPr>
                <w:rFonts w:ascii="Times New Roman" w:hAnsi="Times New Roman" w:cs="Times New Roman"/>
                <w:lang w:val="cs-CZ"/>
              </w:rPr>
              <w:t>Koc wykonany z poliestrowego pokrowca pokrytego powłoką poliuretanową, wypełniony włóknem poliestrowym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9" w:rsidRPr="003657B9" w:rsidRDefault="00BC36A0" w:rsidP="000C555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</w:t>
            </w:r>
            <w:bookmarkStart w:id="3" w:name="_GoBack"/>
            <w:bookmarkEnd w:id="3"/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9" w:rsidRPr="003657B9" w:rsidRDefault="003657B9" w:rsidP="000C555A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7B9" w:rsidRPr="003657B9" w:rsidTr="00A673E5">
        <w:tblPrEx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57B9" w:rsidRPr="003657B9" w:rsidRDefault="003657B9" w:rsidP="000C555A">
            <w:pPr>
              <w:suppressAutoHyphens/>
              <w:spacing w:line="254" w:lineRule="auto"/>
              <w:rPr>
                <w:rFonts w:ascii="Times New Roman" w:hAnsi="Times New Roman" w:cs="Times New Roman"/>
              </w:rPr>
            </w:pPr>
            <w:r w:rsidRPr="003657B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57B9" w:rsidRPr="00FF6118" w:rsidRDefault="003657B9" w:rsidP="000C555A">
            <w:pPr>
              <w:spacing w:line="256" w:lineRule="auto"/>
              <w:rPr>
                <w:rFonts w:ascii="Times New Roman" w:hAnsi="Times New Roman" w:cs="Times New Roman"/>
                <w:lang w:val="cs-CZ"/>
              </w:rPr>
            </w:pPr>
            <w:r w:rsidRPr="00FF6118">
              <w:rPr>
                <w:rFonts w:ascii="Times New Roman" w:hAnsi="Times New Roman" w:cs="Times New Roman"/>
                <w:lang w:val="cs-CZ"/>
              </w:rPr>
              <w:t xml:space="preserve">Kolor: </w:t>
            </w:r>
            <w:r w:rsidR="00FF6118" w:rsidRPr="00FF6118">
              <w:rPr>
                <w:rFonts w:ascii="Times New Roman" w:hAnsi="Times New Roman" w:cs="Times New Roman"/>
                <w:lang w:val="cs-CZ"/>
              </w:rPr>
              <w:t>niebieski</w:t>
            </w:r>
            <w:r w:rsidRPr="00FF6118">
              <w:rPr>
                <w:rFonts w:ascii="Times New Roman" w:hAnsi="Times New Roman" w:cs="Times New Roman"/>
                <w:lang w:val="cs-CZ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B9" w:rsidRPr="003657B9" w:rsidRDefault="003657B9" w:rsidP="000C555A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57B9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9" w:rsidRPr="003657B9" w:rsidRDefault="003657B9" w:rsidP="000C555A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7B9" w:rsidRPr="003657B9" w:rsidTr="00A673E5">
        <w:tblPrEx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57B9" w:rsidRPr="003657B9" w:rsidRDefault="003657B9" w:rsidP="000C555A">
            <w:pPr>
              <w:suppressAutoHyphens/>
              <w:spacing w:line="254" w:lineRule="auto"/>
              <w:rPr>
                <w:rFonts w:ascii="Times New Roman" w:hAnsi="Times New Roman" w:cs="Times New Roman"/>
              </w:rPr>
            </w:pPr>
            <w:r w:rsidRPr="003657B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57B9" w:rsidRPr="00FF6118" w:rsidRDefault="003657B9" w:rsidP="00A673E5">
            <w:p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  <w:r w:rsidRPr="00FF6118">
              <w:rPr>
                <w:rFonts w:ascii="Times New Roman" w:hAnsi="Times New Roman" w:cs="Times New Roman"/>
                <w:lang w:val="cs-CZ"/>
              </w:rPr>
              <w:t>Warstwa przylegająca bezpośrednio do pacjenta:</w:t>
            </w:r>
          </w:p>
          <w:p w:rsidR="003657B9" w:rsidRPr="00FF6118" w:rsidRDefault="003657B9" w:rsidP="00A673E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  <w:r w:rsidRPr="00FF6118">
              <w:rPr>
                <w:rFonts w:ascii="Times New Roman" w:hAnsi="Times New Roman" w:cs="Times New Roman"/>
                <w:lang w:val="cs-CZ"/>
              </w:rPr>
              <w:t>miękka</w:t>
            </w:r>
          </w:p>
          <w:p w:rsidR="003657B9" w:rsidRPr="00FF6118" w:rsidRDefault="003657B9" w:rsidP="00A673E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  <w:r w:rsidRPr="00FF6118">
              <w:rPr>
                <w:rFonts w:ascii="Times New Roman" w:hAnsi="Times New Roman" w:cs="Times New Roman"/>
                <w:lang w:val="cs-CZ"/>
              </w:rPr>
              <w:t>elastyczna</w:t>
            </w:r>
          </w:p>
          <w:p w:rsidR="003657B9" w:rsidRPr="00FF6118" w:rsidRDefault="003657B9" w:rsidP="00A673E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  <w:r w:rsidRPr="00FF6118">
              <w:rPr>
                <w:rFonts w:ascii="Times New Roman" w:hAnsi="Times New Roman" w:cs="Times New Roman"/>
                <w:lang w:val="cs-CZ"/>
              </w:rPr>
              <w:t>nie przepuszcza płynów</w:t>
            </w:r>
          </w:p>
          <w:p w:rsidR="003657B9" w:rsidRPr="00FF6118" w:rsidRDefault="003657B9" w:rsidP="00A673E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  <w:r w:rsidRPr="00FF6118">
              <w:rPr>
                <w:rFonts w:ascii="Times New Roman" w:hAnsi="Times New Roman" w:cs="Times New Roman"/>
                <w:lang w:val="cs-CZ"/>
              </w:rPr>
              <w:t>paroprzepuszczalna</w:t>
            </w:r>
          </w:p>
          <w:p w:rsidR="003657B9" w:rsidRPr="00FF6118" w:rsidRDefault="003657B9" w:rsidP="00A673E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  <w:r w:rsidRPr="00FF6118">
              <w:rPr>
                <w:rFonts w:ascii="Times New Roman" w:hAnsi="Times New Roman" w:cs="Times New Roman"/>
                <w:lang w:val="cs-CZ"/>
              </w:rPr>
              <w:t>odporna na powstawanie pleśni</w:t>
            </w:r>
          </w:p>
          <w:p w:rsidR="003657B9" w:rsidRPr="00FF6118" w:rsidRDefault="003657B9" w:rsidP="00A673E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  <w:r w:rsidRPr="00FF6118">
              <w:rPr>
                <w:rFonts w:ascii="Times New Roman" w:hAnsi="Times New Roman" w:cs="Times New Roman"/>
                <w:lang w:val="cs-CZ"/>
              </w:rPr>
              <w:t>możliwość dezynfekcji przy pomocy standardowych środków chemicznych</w:t>
            </w:r>
          </w:p>
          <w:p w:rsidR="003657B9" w:rsidRPr="00FF6118" w:rsidRDefault="003657B9" w:rsidP="00A673E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  <w:r w:rsidRPr="00FF6118">
              <w:rPr>
                <w:rFonts w:ascii="Times New Roman" w:hAnsi="Times New Roman" w:cs="Times New Roman"/>
                <w:lang w:val="cs-CZ"/>
              </w:rPr>
              <w:t>odporny na działanie moczu i krwi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9" w:rsidRPr="003657B9" w:rsidRDefault="00F83B4E" w:rsidP="000C555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B9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9" w:rsidRPr="003657B9" w:rsidRDefault="003657B9" w:rsidP="000C555A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7B9" w:rsidRPr="003657B9" w:rsidTr="00A673E5">
        <w:tblPrEx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57B9" w:rsidRPr="003657B9" w:rsidRDefault="003657B9" w:rsidP="000C555A">
            <w:pPr>
              <w:suppressAutoHyphens/>
              <w:spacing w:line="254" w:lineRule="auto"/>
              <w:rPr>
                <w:rFonts w:ascii="Times New Roman" w:hAnsi="Times New Roman" w:cs="Times New Roman"/>
              </w:rPr>
            </w:pPr>
            <w:r w:rsidRPr="003657B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57B9" w:rsidRPr="003657B9" w:rsidRDefault="003657B9" w:rsidP="00A673E5">
            <w:p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  <w:r w:rsidRPr="003657B9">
              <w:rPr>
                <w:rFonts w:ascii="Times New Roman" w:hAnsi="Times New Roman" w:cs="Times New Roman"/>
                <w:lang w:val="cs-CZ"/>
              </w:rPr>
              <w:t>Warstwa środkowa:</w:t>
            </w:r>
          </w:p>
          <w:p w:rsidR="003657B9" w:rsidRPr="003657B9" w:rsidRDefault="003657B9" w:rsidP="00A673E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  <w:r w:rsidRPr="003657B9">
              <w:rPr>
                <w:rFonts w:ascii="Times New Roman" w:hAnsi="Times New Roman" w:cs="Times New Roman"/>
                <w:lang w:val="cs-CZ"/>
              </w:rPr>
              <w:t>wykonana z materiału termoizolacyjnego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9" w:rsidRPr="003657B9" w:rsidRDefault="00F83B4E" w:rsidP="000C555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B9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9" w:rsidRPr="003657B9" w:rsidRDefault="003657B9" w:rsidP="000C555A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7B9" w:rsidRPr="003657B9" w:rsidTr="00A673E5">
        <w:tblPrEx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57B9" w:rsidRPr="003657B9" w:rsidRDefault="003657B9" w:rsidP="000C555A">
            <w:pPr>
              <w:suppressAutoHyphens/>
              <w:spacing w:line="254" w:lineRule="auto"/>
              <w:rPr>
                <w:rFonts w:ascii="Times New Roman" w:hAnsi="Times New Roman" w:cs="Times New Roman"/>
              </w:rPr>
            </w:pPr>
            <w:r w:rsidRPr="003657B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57B9" w:rsidRPr="003657B9" w:rsidRDefault="003657B9" w:rsidP="00A673E5">
            <w:pPr>
              <w:pStyle w:val="Bezodstpw"/>
              <w:rPr>
                <w:rFonts w:ascii="Times New Roman" w:hAnsi="Times New Roman" w:cs="Times New Roman"/>
                <w:lang w:val="cs-CZ"/>
              </w:rPr>
            </w:pPr>
            <w:r w:rsidRPr="003657B9">
              <w:rPr>
                <w:rFonts w:ascii="Times New Roman" w:hAnsi="Times New Roman" w:cs="Times New Roman"/>
                <w:lang w:val="cs-CZ"/>
              </w:rPr>
              <w:t>Warstwa zewnętrzna:</w:t>
            </w:r>
          </w:p>
          <w:p w:rsidR="003657B9" w:rsidRPr="003657B9" w:rsidRDefault="003657B9" w:rsidP="00A673E5">
            <w:pPr>
              <w:pStyle w:val="Bezodstpw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cs-CZ"/>
              </w:rPr>
            </w:pPr>
            <w:r w:rsidRPr="003657B9">
              <w:rPr>
                <w:rFonts w:ascii="Times New Roman" w:hAnsi="Times New Roman" w:cs="Times New Roman"/>
                <w:lang w:val="cs-CZ"/>
              </w:rPr>
              <w:t>wodoodporna</w:t>
            </w:r>
          </w:p>
          <w:p w:rsidR="003657B9" w:rsidRPr="003657B9" w:rsidRDefault="003657B9" w:rsidP="00A673E5">
            <w:pPr>
              <w:pStyle w:val="Bezodstpw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cs-CZ"/>
              </w:rPr>
            </w:pPr>
            <w:r w:rsidRPr="003657B9">
              <w:rPr>
                <w:rFonts w:ascii="Times New Roman" w:hAnsi="Times New Roman" w:cs="Times New Roman"/>
                <w:lang w:val="cs-CZ"/>
              </w:rPr>
              <w:t>łatwa w zmywaniu</w:t>
            </w:r>
          </w:p>
          <w:p w:rsidR="003657B9" w:rsidRPr="003657B9" w:rsidRDefault="003657B9" w:rsidP="00A673E5">
            <w:pPr>
              <w:pStyle w:val="Bezodstpw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cs-CZ"/>
              </w:rPr>
            </w:pPr>
            <w:r w:rsidRPr="003657B9">
              <w:rPr>
                <w:rFonts w:ascii="Times New Roman" w:hAnsi="Times New Roman" w:cs="Times New Roman"/>
                <w:lang w:val="cs-CZ"/>
              </w:rPr>
              <w:t>zabezpiecza pacjenta przed niekorzystnymi warunkami atmosferycznymi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9" w:rsidRPr="003657B9" w:rsidRDefault="00F83B4E" w:rsidP="000C555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B9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9" w:rsidRPr="003657B9" w:rsidRDefault="003657B9" w:rsidP="000C555A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7B9" w:rsidRPr="003657B9" w:rsidTr="00A673E5">
        <w:tblPrEx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57B9" w:rsidRPr="003657B9" w:rsidRDefault="003657B9" w:rsidP="000C555A">
            <w:pPr>
              <w:suppressAutoHyphens/>
              <w:spacing w:line="254" w:lineRule="auto"/>
              <w:rPr>
                <w:rFonts w:ascii="Times New Roman" w:hAnsi="Times New Roman" w:cs="Times New Roman"/>
              </w:rPr>
            </w:pPr>
            <w:r w:rsidRPr="003657B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57B9" w:rsidRPr="003657B9" w:rsidRDefault="003657B9" w:rsidP="00A673E5">
            <w:pPr>
              <w:spacing w:after="0" w:line="240" w:lineRule="auto"/>
              <w:rPr>
                <w:rStyle w:val="hps"/>
                <w:color w:val="FF0000"/>
              </w:rPr>
            </w:pPr>
            <w:r w:rsidRPr="003657B9">
              <w:rPr>
                <w:rFonts w:ascii="Times New Roman" w:hAnsi="Times New Roman" w:cs="Times New Roman"/>
                <w:color w:val="000000" w:themeColor="text1"/>
                <w:lang w:val="cs-CZ"/>
              </w:rPr>
              <w:t>Zgrzewane szwy nieprzepuszczalne dla płynów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B9" w:rsidRPr="003657B9" w:rsidRDefault="003657B9" w:rsidP="000C555A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57B9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9" w:rsidRPr="003657B9" w:rsidRDefault="003657B9" w:rsidP="000C555A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7B9" w:rsidRPr="003657B9" w:rsidTr="00A673E5">
        <w:tblPrEx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57B9" w:rsidRPr="003657B9" w:rsidRDefault="003657B9" w:rsidP="000C555A">
            <w:pPr>
              <w:suppressAutoHyphens/>
              <w:spacing w:line="254" w:lineRule="auto"/>
              <w:rPr>
                <w:rFonts w:ascii="Times New Roman" w:hAnsi="Times New Roman" w:cs="Times New Roman"/>
              </w:rPr>
            </w:pPr>
            <w:r w:rsidRPr="003657B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57B9" w:rsidRPr="003657B9" w:rsidRDefault="003657B9" w:rsidP="00A673E5">
            <w:pPr>
              <w:spacing w:after="0" w:line="240" w:lineRule="auto"/>
              <w:rPr>
                <w:rStyle w:val="hps"/>
                <w:color w:val="FF0000"/>
              </w:rPr>
            </w:pPr>
            <w:r w:rsidRPr="003657B9">
              <w:rPr>
                <w:rFonts w:ascii="Times New Roman" w:hAnsi="Times New Roman" w:cs="Times New Roman"/>
                <w:color w:val="000000" w:themeColor="text1"/>
                <w:lang w:val="cs-CZ"/>
              </w:rPr>
              <w:t>Tkanina odporna na działanie standardowych środków dezynfekcyjnych używanych w szpitalach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B9" w:rsidRPr="003657B9" w:rsidRDefault="003657B9" w:rsidP="000C555A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57B9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9" w:rsidRPr="003657B9" w:rsidRDefault="003657B9" w:rsidP="000C555A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7B9" w:rsidRPr="003657B9" w:rsidTr="00A673E5">
        <w:tblPrEx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57B9" w:rsidRPr="003657B9" w:rsidRDefault="003657B9" w:rsidP="000C555A">
            <w:pPr>
              <w:suppressAutoHyphens/>
              <w:spacing w:line="254" w:lineRule="auto"/>
              <w:rPr>
                <w:rFonts w:ascii="Times New Roman" w:hAnsi="Times New Roman" w:cs="Times New Roman"/>
              </w:rPr>
            </w:pPr>
            <w:r w:rsidRPr="003657B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57B9" w:rsidRPr="003657B9" w:rsidRDefault="003657B9" w:rsidP="00A673E5">
            <w:pPr>
              <w:spacing w:after="0" w:line="240" w:lineRule="auto"/>
              <w:rPr>
                <w:rStyle w:val="hps"/>
                <w:color w:val="FF0000"/>
              </w:rPr>
            </w:pPr>
            <w:r w:rsidRPr="003657B9">
              <w:rPr>
                <w:rFonts w:ascii="Times New Roman" w:hAnsi="Times New Roman" w:cs="Times New Roman"/>
                <w:color w:val="000000" w:themeColor="text1"/>
                <w:lang w:val="cs-CZ"/>
              </w:rPr>
              <w:t>Zastosowany materiał zapobiega rozwojowi bakterii i drobnoustrojów, zwiększając ochronę przed zakażeniami wewnątrzszpitalnymi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B9" w:rsidRPr="003657B9" w:rsidRDefault="003657B9" w:rsidP="000C555A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57B9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9" w:rsidRPr="003657B9" w:rsidRDefault="003657B9" w:rsidP="000C555A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7B9" w:rsidRPr="003657B9" w:rsidTr="00A673E5">
        <w:tblPrEx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57B9" w:rsidRPr="003657B9" w:rsidRDefault="003657B9" w:rsidP="000C555A">
            <w:pPr>
              <w:suppressAutoHyphens/>
              <w:spacing w:line="254" w:lineRule="auto"/>
              <w:rPr>
                <w:rFonts w:ascii="Times New Roman" w:hAnsi="Times New Roman" w:cs="Times New Roman"/>
              </w:rPr>
            </w:pPr>
            <w:r w:rsidRPr="003657B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57B9" w:rsidRPr="003657B9" w:rsidRDefault="003657B9" w:rsidP="000C555A">
            <w:pPr>
              <w:spacing w:line="256" w:lineRule="auto"/>
              <w:rPr>
                <w:rFonts w:ascii="Times New Roman" w:hAnsi="Times New Roman" w:cs="Times New Roman"/>
                <w:color w:val="FF0000"/>
                <w:lang w:val="cs-CZ"/>
              </w:rPr>
            </w:pPr>
            <w:r w:rsidRPr="003657B9">
              <w:rPr>
                <w:rFonts w:ascii="Times New Roman" w:hAnsi="Times New Roman" w:cs="Times New Roman"/>
                <w:lang w:val="cs-CZ"/>
              </w:rPr>
              <w:t>Możliwość prania w pralce w temperaturze min. 90 st. 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B9" w:rsidRPr="003657B9" w:rsidRDefault="003657B9" w:rsidP="000C555A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57B9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9" w:rsidRPr="003657B9" w:rsidRDefault="003657B9" w:rsidP="000C555A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7B9" w:rsidRPr="003657B9" w:rsidTr="00A673E5">
        <w:tblPrEx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57B9" w:rsidRPr="003657B9" w:rsidRDefault="003657B9" w:rsidP="000C555A">
            <w:pPr>
              <w:suppressAutoHyphens/>
              <w:spacing w:line="254" w:lineRule="auto"/>
              <w:rPr>
                <w:rFonts w:ascii="Times New Roman" w:hAnsi="Times New Roman" w:cs="Times New Roman"/>
              </w:rPr>
            </w:pPr>
            <w:r w:rsidRPr="003657B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657B9" w:rsidRPr="003657B9" w:rsidRDefault="003657B9" w:rsidP="000C555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lang w:val="cs-CZ"/>
              </w:rPr>
            </w:pPr>
            <w:r w:rsidRPr="003657B9">
              <w:rPr>
                <w:rFonts w:ascii="Times New Roman" w:hAnsi="Times New Roman" w:cs="Times New Roman"/>
                <w:color w:val="000000" w:themeColor="text1"/>
                <w:lang w:val="cs-CZ"/>
              </w:rPr>
              <w:t>Odporność ogniowa M1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B9" w:rsidRPr="003657B9" w:rsidRDefault="003657B9" w:rsidP="000C555A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657B9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9" w:rsidRPr="003657B9" w:rsidRDefault="003657B9" w:rsidP="000C555A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7EE0" w:rsidRDefault="008C7EE0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8C7EE0" w:rsidRPr="00A673E5" w:rsidRDefault="008C7EE0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  <w:r w:rsidRPr="00A673E5"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  <w:lastRenderedPageBreak/>
        <w:t xml:space="preserve">WARUNKI  GWARANCJI  I  SERWISU </w:t>
      </w:r>
    </w:p>
    <w:bookmarkEnd w:id="2"/>
    <w:p w:rsidR="008C7EE0" w:rsidRPr="00767A51" w:rsidRDefault="008C7EE0" w:rsidP="008C7E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4856"/>
        <w:gridCol w:w="2179"/>
        <w:gridCol w:w="2179"/>
      </w:tblGrid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proofErr w:type="spellStart"/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keepNext/>
              <w:autoSpaceDE w:val="0"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pl-PL"/>
              </w:rPr>
              <w:t>Warunki gwarancji i serwisu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Warunek graniczny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Oferowane warunki (podaje Wykonawca)</w:t>
            </w: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1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Pełna obsługa serwisowa napraw oraz przeglądy okresowe - konserwacje (wraz z elementami wymienianymi</w:t>
            </w:r>
            <w:r w:rsidRPr="005F0EF6"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 – nie określanymi w instrukcji obsługi jako elementy zużywalne)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 w okresie gwarancji </w:t>
            </w: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>dokony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wane</w:t>
            </w: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 xml:space="preserve"> przez autoryzowany 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 xml:space="preserve">serwis producenta, 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wliczone w cenę zamówienia bez żadnych limitów np. ilość godzin pracy, itp.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cantSplit/>
          <w:jc w:val="center"/>
        </w:trPr>
        <w:tc>
          <w:tcPr>
            <w:tcW w:w="426" w:type="dxa"/>
            <w:vAlign w:val="center"/>
          </w:tcPr>
          <w:p w:rsidR="008C7EE0" w:rsidRPr="0076095E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>2</w:t>
            </w:r>
          </w:p>
        </w:tc>
        <w:tc>
          <w:tcPr>
            <w:tcW w:w="4856" w:type="dxa"/>
            <w:vAlign w:val="center"/>
          </w:tcPr>
          <w:p w:rsidR="008C7EE0" w:rsidRPr="00A673E5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673E5">
              <w:rPr>
                <w:rFonts w:ascii="Arial" w:eastAsia="Times New Roman" w:hAnsi="Arial" w:cs="Arial"/>
                <w:sz w:val="20"/>
                <w:lang w:eastAsia="pl-PL"/>
              </w:rPr>
              <w:t>Czas usunięcia usterki/awarii od momentu przyjęcia zgłoszenia</w:t>
            </w:r>
          </w:p>
        </w:tc>
        <w:tc>
          <w:tcPr>
            <w:tcW w:w="2179" w:type="dxa"/>
            <w:vAlign w:val="center"/>
          </w:tcPr>
          <w:p w:rsidR="008C7EE0" w:rsidRPr="00A673E5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673E5">
              <w:rPr>
                <w:rFonts w:ascii="Arial" w:eastAsia="Times New Roman" w:hAnsi="Arial" w:cs="Arial"/>
                <w:sz w:val="20"/>
                <w:lang w:eastAsia="pl-PL"/>
              </w:rPr>
              <w:t xml:space="preserve">max. </w:t>
            </w:r>
            <w:r w:rsidR="00A673E5" w:rsidRPr="00A673E5">
              <w:rPr>
                <w:rFonts w:ascii="Arial" w:eastAsia="Times New Roman" w:hAnsi="Arial" w:cs="Arial"/>
                <w:sz w:val="20"/>
                <w:lang w:eastAsia="pl-PL"/>
              </w:rPr>
              <w:t>4 dni kalendarzowe</w:t>
            </w:r>
          </w:p>
        </w:tc>
        <w:tc>
          <w:tcPr>
            <w:tcW w:w="2179" w:type="dxa"/>
            <w:vAlign w:val="center"/>
          </w:tcPr>
          <w:p w:rsidR="008C7EE0" w:rsidRPr="004A64C8" w:rsidRDefault="008C7EE0" w:rsidP="000C555A">
            <w:pPr>
              <w:rPr>
                <w:rFonts w:ascii="Arial" w:eastAsia="Times New Roman" w:hAnsi="Arial" w:cs="Arial"/>
                <w:color w:val="FF0000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3</w:t>
            </w:r>
          </w:p>
        </w:tc>
        <w:tc>
          <w:tcPr>
            <w:tcW w:w="4856" w:type="dxa"/>
            <w:vAlign w:val="center"/>
          </w:tcPr>
          <w:p w:rsidR="008C7EE0" w:rsidRPr="00A673E5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673E5">
              <w:rPr>
                <w:rFonts w:ascii="Arial" w:eastAsia="Times New Roman" w:hAnsi="Arial" w:cs="Arial"/>
                <w:sz w:val="20"/>
                <w:lang w:eastAsia="pl-PL"/>
              </w:rPr>
              <w:t xml:space="preserve">W przypadku, gdy czas naprawy przekroczy </w:t>
            </w:r>
            <w:r w:rsidR="00A673E5" w:rsidRPr="00A673E5">
              <w:rPr>
                <w:rFonts w:ascii="Arial" w:eastAsia="Times New Roman" w:hAnsi="Arial" w:cs="Arial"/>
                <w:sz w:val="20"/>
                <w:lang w:eastAsia="pl-PL"/>
              </w:rPr>
              <w:t>4 dni kalendarzowe</w:t>
            </w:r>
            <w:r w:rsidRPr="00A673E5">
              <w:rPr>
                <w:rFonts w:ascii="Arial" w:eastAsia="Times New Roman" w:hAnsi="Arial" w:cs="Arial"/>
                <w:sz w:val="20"/>
                <w:lang w:eastAsia="pl-PL"/>
              </w:rPr>
              <w:t xml:space="preserve"> - Wykonawca jest zobowiązany na własny koszt do dostarczenia urządzenia zastępczego - takiego samego typu - na czas trwania naprawy. Zamawiający nie ponosi z tego tytułu ewentualnych dodatkowych kosztów</w:t>
            </w:r>
          </w:p>
        </w:tc>
        <w:tc>
          <w:tcPr>
            <w:tcW w:w="2179" w:type="dxa"/>
            <w:vAlign w:val="center"/>
          </w:tcPr>
          <w:p w:rsidR="008C7EE0" w:rsidRPr="00A673E5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A673E5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4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W przypadku awarii - naprawa w siedzibie Zamawiającego, w przypadku braku możliwości naprawy w siedzibie Zamawiającego wszelkie koszty transportu ponosi Wykonawca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5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Przedłużenie okresu gwarancji o każdorazowy czas przestoju 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6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Minimalna liczba napraw powodująca wymianę tego samego elementu lub podzespołu na nowy: dopuszczamy 2-krotną naprawę, w przypadku 3-ciego uszkodzenia  - wymiana elementu lub podzespołu na nowy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7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Okres zagwarantowania dostępności części zamiennych i wyposażenia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min. </w:t>
            </w:r>
            <w:r w:rsidR="00797FEF">
              <w:rPr>
                <w:rFonts w:ascii="Arial" w:eastAsia="Times New Roman" w:hAnsi="Arial" w:cs="Arial"/>
                <w:sz w:val="20"/>
                <w:lang w:eastAsia="pl-PL"/>
              </w:rPr>
              <w:t>10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 lat od daty dostawy 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8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Serwis pogwarancyjny na terenie Polski – wskazać przeznaczony dla Zamawiającego (najbliższy) punkt napraw pogwarancyjnych (adres, telefon, e-mail)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Podać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</w:tbl>
    <w:p w:rsidR="008C7EE0" w:rsidRPr="00767A51" w:rsidRDefault="008C7EE0" w:rsidP="008C7EE0">
      <w:pPr>
        <w:rPr>
          <w:rFonts w:ascii="Arial" w:hAnsi="Arial" w:cs="Arial"/>
          <w:sz w:val="18"/>
          <w:szCs w:val="18"/>
        </w:rPr>
      </w:pPr>
    </w:p>
    <w:p w:rsidR="002F0F61" w:rsidRPr="00767A51" w:rsidRDefault="002F0F61">
      <w:pPr>
        <w:rPr>
          <w:rFonts w:ascii="Arial" w:hAnsi="Arial" w:cs="Arial"/>
          <w:sz w:val="18"/>
          <w:szCs w:val="18"/>
        </w:rPr>
      </w:pPr>
    </w:p>
    <w:sectPr w:rsidR="002F0F61" w:rsidRPr="00767A51" w:rsidSect="00767A5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9C3" w:rsidRDefault="000D79C3" w:rsidP="002F2BC0">
      <w:pPr>
        <w:spacing w:after="0" w:line="240" w:lineRule="auto"/>
      </w:pPr>
      <w:r>
        <w:separator/>
      </w:r>
    </w:p>
  </w:endnote>
  <w:endnote w:type="continuationSeparator" w:id="0">
    <w:p w:rsidR="000D79C3" w:rsidRDefault="000D79C3" w:rsidP="002F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9111452"/>
      <w:docPartObj>
        <w:docPartGallery w:val="Page Numbers (Bottom of Page)"/>
        <w:docPartUnique/>
      </w:docPartObj>
    </w:sdtPr>
    <w:sdtEndPr/>
    <w:sdtContent>
      <w:sdt>
        <w:sdtPr>
          <w:id w:val="-497498785"/>
          <w:docPartObj>
            <w:docPartGallery w:val="Page Numbers (Top of Page)"/>
            <w:docPartUnique/>
          </w:docPartObj>
        </w:sdtPr>
        <w:sdtEndPr/>
        <w:sdtContent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  <w:r>
              <w:t>……………………………..</w:t>
            </w:r>
          </w:p>
          <w:p w:rsidR="00767A51" w:rsidRDefault="00767A51" w:rsidP="00767A51">
            <w:pPr>
              <w:pStyle w:val="Stopka"/>
              <w:jc w:val="right"/>
            </w:pPr>
            <w:r>
              <w:t>Podpis Wykonawcy</w:t>
            </w:r>
          </w:p>
          <w:p w:rsidR="00767A51" w:rsidRDefault="00767A51" w:rsidP="00767A5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7A51" w:rsidRDefault="00767A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624972"/>
      <w:docPartObj>
        <w:docPartGallery w:val="Page Numbers (Bottom of Page)"/>
        <w:docPartUnique/>
      </w:docPartObj>
    </w:sdtPr>
    <w:sdtEndPr/>
    <w:sdtContent>
      <w:sdt>
        <w:sdtPr>
          <w:id w:val="-2039885085"/>
          <w:docPartObj>
            <w:docPartGallery w:val="Page Numbers (Top of Page)"/>
            <w:docPartUnique/>
          </w:docPartObj>
        </w:sdtPr>
        <w:sdtEndPr/>
        <w:sdtContent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  <w:r>
              <w:t>……………………………..</w:t>
            </w:r>
          </w:p>
          <w:p w:rsidR="00767A51" w:rsidRDefault="00767A51" w:rsidP="00767A51">
            <w:pPr>
              <w:pStyle w:val="Stopka"/>
              <w:jc w:val="right"/>
            </w:pPr>
            <w:r>
              <w:t>Podpis Wykonawcy</w:t>
            </w: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7A51" w:rsidRDefault="00767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9C3" w:rsidRDefault="000D79C3" w:rsidP="002F2BC0">
      <w:pPr>
        <w:spacing w:after="0" w:line="240" w:lineRule="auto"/>
      </w:pPr>
      <w:r>
        <w:separator/>
      </w:r>
    </w:p>
  </w:footnote>
  <w:footnote w:type="continuationSeparator" w:id="0">
    <w:p w:rsidR="000D79C3" w:rsidRDefault="000D79C3" w:rsidP="002F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10F" w:rsidRDefault="00C0010F">
    <w:pPr>
      <w:pStyle w:val="Nagwek"/>
      <w:rPr>
        <w:rFonts w:hint="eastAsia"/>
      </w:rPr>
    </w:pPr>
  </w:p>
  <w:p w:rsidR="00767A51" w:rsidRDefault="00767A51" w:rsidP="00767A51">
    <w:pPr>
      <w:rPr>
        <w:b/>
        <w:i/>
        <w:sz w:val="24"/>
        <w:szCs w:val="28"/>
      </w:rPr>
    </w:pPr>
    <w:r w:rsidRPr="00C0010F">
      <w:rPr>
        <w:b/>
        <w:sz w:val="24"/>
        <w:szCs w:val="28"/>
      </w:rPr>
      <w:t xml:space="preserve">Zadanie nr </w:t>
    </w:r>
    <w:r w:rsidR="00A673E5">
      <w:rPr>
        <w:b/>
        <w:sz w:val="24"/>
        <w:szCs w:val="28"/>
      </w:rPr>
      <w:t>3</w:t>
    </w:r>
    <w:r>
      <w:rPr>
        <w:b/>
        <w:sz w:val="24"/>
        <w:szCs w:val="28"/>
      </w:rPr>
      <w:t>.</w:t>
    </w:r>
    <w:r w:rsidRPr="00C0010F">
      <w:rPr>
        <w:b/>
        <w:sz w:val="24"/>
        <w:szCs w:val="28"/>
      </w:rPr>
      <w:t xml:space="preserve">               </w:t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i/>
        <w:sz w:val="24"/>
        <w:szCs w:val="28"/>
      </w:rPr>
      <w:t>Załącznik nr 2.</w:t>
    </w:r>
    <w:r w:rsidR="00A673E5">
      <w:rPr>
        <w:b/>
        <w:i/>
        <w:sz w:val="24"/>
        <w:szCs w:val="28"/>
      </w:rPr>
      <w:t>3</w:t>
    </w:r>
    <w:r w:rsidRPr="00C0010F">
      <w:rPr>
        <w:b/>
        <w:i/>
        <w:sz w:val="24"/>
        <w:szCs w:val="28"/>
      </w:rPr>
      <w:t xml:space="preserve"> do SIWZ</w:t>
    </w:r>
  </w:p>
  <w:p w:rsidR="007305C2" w:rsidRPr="00EA5D15" w:rsidRDefault="007305C2" w:rsidP="00767A51">
    <w:pPr>
      <w:rPr>
        <w:b/>
        <w:i/>
        <w:sz w:val="24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10F" w:rsidRDefault="00924C52" w:rsidP="00C0010F">
    <w:pPr>
      <w:rPr>
        <w:b/>
        <w:sz w:val="28"/>
        <w:szCs w:val="28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3996055</wp:posOffset>
          </wp:positionH>
          <wp:positionV relativeFrom="paragraph">
            <wp:posOffset>85725</wp:posOffset>
          </wp:positionV>
          <wp:extent cx="1838325" cy="603526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03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0E5A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0</wp:posOffset>
          </wp:positionV>
          <wp:extent cx="1612829" cy="688975"/>
          <wp:effectExtent l="0" t="0" r="6985" b="0"/>
          <wp:wrapNone/>
          <wp:docPr id="2" name="Obraz 2" descr="Logo POIi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Logo POIiŚ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829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010F" w:rsidRDefault="00C0010F" w:rsidP="00C0010F">
    <w:pPr>
      <w:rPr>
        <w:b/>
        <w:sz w:val="28"/>
        <w:szCs w:val="28"/>
      </w:rPr>
    </w:pPr>
  </w:p>
  <w:p w:rsidR="00C0010F" w:rsidRPr="00C0010F" w:rsidRDefault="00C0010F" w:rsidP="00C0010F">
    <w:pPr>
      <w:rPr>
        <w:b/>
        <w:i/>
        <w:sz w:val="24"/>
        <w:szCs w:val="28"/>
      </w:rPr>
    </w:pPr>
    <w:r w:rsidRPr="00C0010F">
      <w:rPr>
        <w:b/>
        <w:sz w:val="24"/>
        <w:szCs w:val="28"/>
      </w:rPr>
      <w:t xml:space="preserve">Zadanie nr </w:t>
    </w:r>
    <w:r w:rsidR="00A673E5">
      <w:rPr>
        <w:b/>
        <w:sz w:val="24"/>
        <w:szCs w:val="28"/>
      </w:rPr>
      <w:t>3</w:t>
    </w:r>
    <w:r>
      <w:rPr>
        <w:b/>
        <w:sz w:val="24"/>
        <w:szCs w:val="28"/>
      </w:rPr>
      <w:t>.</w:t>
    </w:r>
    <w:r w:rsidRPr="00C0010F">
      <w:rPr>
        <w:b/>
        <w:sz w:val="24"/>
        <w:szCs w:val="28"/>
      </w:rPr>
      <w:t xml:space="preserve">               </w:t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i/>
        <w:sz w:val="24"/>
        <w:szCs w:val="28"/>
      </w:rPr>
      <w:t>Załącznik nr 2.</w:t>
    </w:r>
    <w:r w:rsidR="00A673E5">
      <w:rPr>
        <w:b/>
        <w:i/>
        <w:sz w:val="24"/>
        <w:szCs w:val="28"/>
      </w:rPr>
      <w:t>3</w:t>
    </w:r>
    <w:r w:rsidRPr="00C0010F">
      <w:rPr>
        <w:b/>
        <w:i/>
        <w:sz w:val="24"/>
        <w:szCs w:val="28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B881884"/>
    <w:multiLevelType w:val="hybridMultilevel"/>
    <w:tmpl w:val="F1A29F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E5CE45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07CEB"/>
    <w:multiLevelType w:val="multilevel"/>
    <w:tmpl w:val="4C0256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2C2501F"/>
    <w:multiLevelType w:val="hybridMultilevel"/>
    <w:tmpl w:val="DC2AF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3404C"/>
    <w:multiLevelType w:val="hybridMultilevel"/>
    <w:tmpl w:val="D5F21B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142DCE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AE1C17"/>
    <w:multiLevelType w:val="hybridMultilevel"/>
    <w:tmpl w:val="90188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A1FB0"/>
    <w:multiLevelType w:val="hybridMultilevel"/>
    <w:tmpl w:val="769A9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E7E12"/>
    <w:multiLevelType w:val="multilevel"/>
    <w:tmpl w:val="98904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943B9"/>
    <w:multiLevelType w:val="hybridMultilevel"/>
    <w:tmpl w:val="94249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48"/>
    <w:rsid w:val="00056155"/>
    <w:rsid w:val="000604E6"/>
    <w:rsid w:val="000746F3"/>
    <w:rsid w:val="000761C6"/>
    <w:rsid w:val="00090063"/>
    <w:rsid w:val="00096F9F"/>
    <w:rsid w:val="000A61C7"/>
    <w:rsid w:val="000B2CF5"/>
    <w:rsid w:val="000D79C3"/>
    <w:rsid w:val="00100733"/>
    <w:rsid w:val="00141E64"/>
    <w:rsid w:val="00160D37"/>
    <w:rsid w:val="001C2310"/>
    <w:rsid w:val="00241D92"/>
    <w:rsid w:val="0028186E"/>
    <w:rsid w:val="002F0F61"/>
    <w:rsid w:val="002F2BC0"/>
    <w:rsid w:val="00315209"/>
    <w:rsid w:val="00331660"/>
    <w:rsid w:val="0034251C"/>
    <w:rsid w:val="003566D0"/>
    <w:rsid w:val="003657B9"/>
    <w:rsid w:val="003D547C"/>
    <w:rsid w:val="003D5602"/>
    <w:rsid w:val="00431999"/>
    <w:rsid w:val="00494E40"/>
    <w:rsid w:val="004A64C8"/>
    <w:rsid w:val="006D6CFD"/>
    <w:rsid w:val="006E1B70"/>
    <w:rsid w:val="006E7F90"/>
    <w:rsid w:val="00706369"/>
    <w:rsid w:val="007305C2"/>
    <w:rsid w:val="00761C07"/>
    <w:rsid w:val="00767A51"/>
    <w:rsid w:val="007762ED"/>
    <w:rsid w:val="00792286"/>
    <w:rsid w:val="00797FEF"/>
    <w:rsid w:val="007A1CC7"/>
    <w:rsid w:val="007A5134"/>
    <w:rsid w:val="007D0542"/>
    <w:rsid w:val="007D6BB3"/>
    <w:rsid w:val="008501ED"/>
    <w:rsid w:val="00864427"/>
    <w:rsid w:val="00895E0D"/>
    <w:rsid w:val="008A336A"/>
    <w:rsid w:val="008C7EE0"/>
    <w:rsid w:val="00924C52"/>
    <w:rsid w:val="00947E81"/>
    <w:rsid w:val="00975B95"/>
    <w:rsid w:val="009A6AB4"/>
    <w:rsid w:val="009B0531"/>
    <w:rsid w:val="009B26A3"/>
    <w:rsid w:val="009B529B"/>
    <w:rsid w:val="009C40C7"/>
    <w:rsid w:val="00A0011D"/>
    <w:rsid w:val="00A346F2"/>
    <w:rsid w:val="00A6248E"/>
    <w:rsid w:val="00A673E5"/>
    <w:rsid w:val="00A76436"/>
    <w:rsid w:val="00A84B30"/>
    <w:rsid w:val="00A97C7C"/>
    <w:rsid w:val="00AC1F88"/>
    <w:rsid w:val="00B27E26"/>
    <w:rsid w:val="00B329F9"/>
    <w:rsid w:val="00B662EC"/>
    <w:rsid w:val="00BC36A0"/>
    <w:rsid w:val="00BE0E5A"/>
    <w:rsid w:val="00C0010F"/>
    <w:rsid w:val="00C6177D"/>
    <w:rsid w:val="00C77938"/>
    <w:rsid w:val="00CB1C67"/>
    <w:rsid w:val="00D11D98"/>
    <w:rsid w:val="00D34F6E"/>
    <w:rsid w:val="00D61432"/>
    <w:rsid w:val="00D7687E"/>
    <w:rsid w:val="00D96C48"/>
    <w:rsid w:val="00DA72A2"/>
    <w:rsid w:val="00DC42DF"/>
    <w:rsid w:val="00DD10B5"/>
    <w:rsid w:val="00DD7170"/>
    <w:rsid w:val="00DE3581"/>
    <w:rsid w:val="00E33C7F"/>
    <w:rsid w:val="00E40887"/>
    <w:rsid w:val="00E60D87"/>
    <w:rsid w:val="00EA5D15"/>
    <w:rsid w:val="00EB0ADA"/>
    <w:rsid w:val="00F83B4E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B4CC8"/>
  <w15:docId w15:val="{69BB4FEF-2951-4DBB-B871-956E9CE4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67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C0010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94F2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F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BC0"/>
  </w:style>
  <w:style w:type="character" w:customStyle="1" w:styleId="NagwekZnak">
    <w:name w:val="Nagłówek Znak"/>
    <w:basedOn w:val="Domylnaczcionkaakapitu"/>
    <w:link w:val="Nagwek"/>
    <w:uiPriority w:val="99"/>
    <w:rsid w:val="002F2BC0"/>
    <w:rPr>
      <w:rFonts w:ascii="Liberation Sans" w:eastAsia="Microsoft YaHei" w:hAnsi="Liberation Sans" w:cs="Mangal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C0010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FontStyle70">
    <w:name w:val="Font Style70"/>
    <w:rsid w:val="00C0010F"/>
    <w:rPr>
      <w:rFonts w:ascii="Calibri" w:hAnsi="Calibri" w:cs="Calibri"/>
      <w:b/>
      <w:bCs/>
      <w:sz w:val="18"/>
      <w:szCs w:val="18"/>
    </w:rPr>
  </w:style>
  <w:style w:type="paragraph" w:customStyle="1" w:styleId="Style59">
    <w:name w:val="Style59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paragraph" w:customStyle="1" w:styleId="Style66">
    <w:name w:val="Style66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character" w:customStyle="1" w:styleId="FontStyle76">
    <w:name w:val="Font Style76"/>
    <w:rsid w:val="00C0010F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767A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ps">
    <w:name w:val="hps"/>
    <w:rsid w:val="003657B9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365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2BF68-31FD-433C-8730-60AA3592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dcterms:created xsi:type="dcterms:W3CDTF">2018-04-27T12:54:00Z</dcterms:created>
  <dcterms:modified xsi:type="dcterms:W3CDTF">2018-05-23T10:57:00Z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