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0F0E87D3" w14:textId="555B87A4" w:rsidR="001171FE" w:rsidRPr="00357C9D" w:rsidRDefault="001171FE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0023FA">
        <w:rPr>
          <w:rFonts w:ascii="Palatino Linotype" w:hAnsi="Palatino Linotype" w:cs="Arial"/>
          <w:b/>
          <w:sz w:val="22"/>
          <w:szCs w:val="22"/>
        </w:rPr>
        <w:t>„</w:t>
      </w:r>
      <w:r w:rsidRPr="000023FA">
        <w:rPr>
          <w:b/>
          <w:i/>
          <w:sz w:val="22"/>
          <w:szCs w:val="22"/>
        </w:rPr>
        <w:t xml:space="preserve">Sukcesywna dostawa odczynników, materiałów zużywalnych, testów oraz dzierżawa aparatu medycznego do laboratorium </w:t>
      </w:r>
      <w:r w:rsidRPr="000023FA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9E7DA8" w:rsidRPr="00BD7F3B" w14:paraId="13962E2A" w14:textId="77777777" w:rsidTr="00F40CB0">
        <w:trPr>
          <w:trHeight w:val="841"/>
        </w:trPr>
        <w:tc>
          <w:tcPr>
            <w:tcW w:w="2368" w:type="dxa"/>
            <w:vAlign w:val="center"/>
          </w:tcPr>
          <w:p w14:paraId="401329B9" w14:textId="77777777" w:rsidR="009E7DA8" w:rsidRPr="00BD7F3B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14:paraId="09BD63B3" w14:textId="4C026868" w:rsidR="009E7DA8" w:rsidRPr="00F40CB0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</w:tc>
        <w:tc>
          <w:tcPr>
            <w:tcW w:w="2578" w:type="dxa"/>
            <w:vAlign w:val="center"/>
          </w:tcPr>
          <w:p w14:paraId="41A66E5E" w14:textId="77777777" w:rsidR="009E7DA8" w:rsidRPr="00BD7F3B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14:paraId="70E4C63E" w14:textId="136C2B09" w:rsidR="009E7DA8" w:rsidRPr="00F40CB0" w:rsidRDefault="009E7DA8" w:rsidP="00F40CB0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</w:tc>
      </w:tr>
      <w:tr w:rsidR="009E7DA8" w:rsidRPr="00BD7F3B" w14:paraId="530D75ED" w14:textId="77777777" w:rsidTr="009A17F5">
        <w:trPr>
          <w:trHeight w:val="414"/>
        </w:trPr>
        <w:tc>
          <w:tcPr>
            <w:tcW w:w="2368" w:type="dxa"/>
            <w:vAlign w:val="center"/>
          </w:tcPr>
          <w:p w14:paraId="0375BBA2" w14:textId="77777777" w:rsidR="009E7DA8" w:rsidRPr="00BD7F3B" w:rsidRDefault="009E7DA8" w:rsidP="00FF0B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14:paraId="56ABD612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19404E6D" w14:textId="0E4313A0" w:rsidR="009E7DA8" w:rsidRPr="00151087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</w:rPr>
            </w:pPr>
          </w:p>
        </w:tc>
      </w:tr>
      <w:tr w:rsidR="009E7DA8" w:rsidRPr="00BD7F3B" w14:paraId="690029C0" w14:textId="77777777" w:rsidTr="009A17F5">
        <w:trPr>
          <w:trHeight w:val="414"/>
        </w:trPr>
        <w:tc>
          <w:tcPr>
            <w:tcW w:w="2368" w:type="dxa"/>
            <w:vAlign w:val="center"/>
          </w:tcPr>
          <w:p w14:paraId="4671E621" w14:textId="77777777" w:rsidR="009E7DA8" w:rsidRPr="00BD7F3B" w:rsidRDefault="009E7DA8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14:paraId="1A966272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14:paraId="164B7CD1" w14:textId="77777777" w:rsidR="009E7DA8" w:rsidRPr="00151087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9E7DA8" w:rsidRPr="00BD7F3B" w14:paraId="52F45FB6" w14:textId="77777777" w:rsidTr="009A17F5">
        <w:trPr>
          <w:trHeight w:val="414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464EA40F" w14:textId="77777777" w:rsidR="009E7DA8" w:rsidRPr="00BD7F3B" w:rsidRDefault="009A17F5" w:rsidP="00FF0B24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1F8B036" w14:textId="77777777" w:rsidR="009E7DA8" w:rsidRPr="00BD7F3B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14:paraId="4C8CDC83" w14:textId="7B874E82" w:rsidR="009E7DA8" w:rsidRPr="00151087" w:rsidRDefault="009E7DA8" w:rsidP="009A17F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14:paraId="35B29EB8" w14:textId="77777777"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14:paraId="207FC007" w14:textId="77777777"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14:paraId="5FF69572" w14:textId="27BA551A"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 w:rsidR="00DE756A">
        <w:rPr>
          <w:rFonts w:ascii="Palatino Linotype" w:hAnsi="Palatino Linotype"/>
          <w:b/>
          <w:bCs/>
          <w:i/>
          <w:sz w:val="22"/>
          <w:szCs w:val="22"/>
          <w:lang w:eastAsia="ar-SA"/>
        </w:rPr>
        <w:t>zgodnie z SIWZ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>.</w:t>
      </w:r>
    </w:p>
    <w:p w14:paraId="39623DB1" w14:textId="77777777"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08E57177" w14:textId="77777777"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14:paraId="653EA49D" w14:textId="77777777"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F3E18B1" w14:textId="77777777" w:rsidR="00357C9D" w:rsidRDefault="00357C9D" w:rsidP="0018067A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7C46093A" w14:textId="77777777"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26CFC4F9" w14:textId="77777777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124603" w:rsidRPr="00151087">
        <w:rPr>
          <w:rFonts w:ascii="Palatino Linotype" w:hAnsi="Palatino Linotype"/>
        </w:rPr>
        <w:t>6a i 6b</w:t>
      </w:r>
      <w:r w:rsidRPr="00151087">
        <w:rPr>
          <w:rFonts w:ascii="Palatino Linotype" w:hAnsi="Palatino Linotype"/>
        </w:rPr>
        <w:t xml:space="preserve"> do SIWZ i akceptujemy jego treść.</w:t>
      </w:r>
    </w:p>
    <w:p w14:paraId="07037F8E" w14:textId="77777777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</w:t>
      </w:r>
      <w:r w:rsidRPr="00012A31">
        <w:rPr>
          <w:rFonts w:ascii="Palatino Linotype" w:hAnsi="Palatino Linotype"/>
          <w:color w:val="FF0000"/>
        </w:rPr>
        <w:t xml:space="preserve">nr </w:t>
      </w:r>
      <w:r w:rsidR="00124603" w:rsidRPr="00012A31">
        <w:rPr>
          <w:rFonts w:ascii="Palatino Linotype" w:hAnsi="Palatino Linotype"/>
          <w:color w:val="FF0000"/>
        </w:rPr>
        <w:t>6a i 6b</w:t>
      </w:r>
      <w:r w:rsidRPr="00012A31">
        <w:rPr>
          <w:rFonts w:ascii="Palatino Linotype" w:hAnsi="Palatino Linotype"/>
          <w:color w:val="FF0000"/>
        </w:rPr>
        <w:t xml:space="preserve"> do </w:t>
      </w:r>
      <w:r w:rsidRPr="00151087">
        <w:rPr>
          <w:rFonts w:ascii="Palatino Linotype" w:hAnsi="Palatino Linotype"/>
        </w:rPr>
        <w:t>SIWZ.</w:t>
      </w:r>
    </w:p>
    <w:p w14:paraId="2C410C28" w14:textId="77777777" w:rsidR="00AD4F6A" w:rsidRPr="009A17F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567C1C64" w14:textId="77777777" w:rsidR="009A17F5" w:rsidRDefault="009A17F5" w:rsidP="009A17F5">
      <w:pPr>
        <w:ind w:left="66"/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5E07175" w14:textId="77777777" w:rsidR="009A17F5" w:rsidRPr="009A17F5" w:rsidRDefault="009A17F5" w:rsidP="000023FA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FD27A2C" w14:textId="08C9F2A0" w:rsidR="009A17F5" w:rsidRPr="000023FA" w:rsidRDefault="00BD7F3B" w:rsidP="000023FA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2BFCCF54" w14:textId="77777777" w:rsidR="007857D9" w:rsidRDefault="007857D9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475A357" w14:textId="77777777" w:rsidR="007857D9" w:rsidRDefault="007857D9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1CAA8323"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00CB0DC1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1171FE" w:rsidRPr="000023FA">
        <w:rPr>
          <w:rFonts w:ascii="Palatino Linotype" w:hAnsi="Palatino Linotype" w:cs="Arial"/>
          <w:b/>
          <w:sz w:val="22"/>
          <w:szCs w:val="22"/>
        </w:rPr>
        <w:t>„</w:t>
      </w:r>
      <w:r w:rsidR="001171FE" w:rsidRPr="000023FA">
        <w:rPr>
          <w:b/>
          <w:i/>
          <w:sz w:val="22"/>
          <w:szCs w:val="22"/>
        </w:rPr>
        <w:t xml:space="preserve">Sukcesywna dostawa odczynników, materiałów zużywalnych, testów oraz dzierżawa aparatu medycznego do laboratorium </w:t>
      </w:r>
      <w:r w:rsidR="001171FE" w:rsidRPr="000023FA">
        <w:rPr>
          <w:rFonts w:ascii="Palatino Linotype" w:hAnsi="Palatino Linotype" w:cs="Calibri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2622AA92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9E7CEC" w:rsidRPr="009E7CEC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9E7CEC">
        <w:rPr>
          <w:rFonts w:ascii="Palatino Linotype" w:hAnsi="Palatino Linotype"/>
          <w:sz w:val="22"/>
          <w:szCs w:val="22"/>
        </w:rPr>
        <w:t xml:space="preserve">    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340E5D6B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9E7CEC" w:rsidRPr="009E7CEC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77777777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0DB3FD6A" w14:textId="5E1BBEA1" w:rsidR="006E394D" w:rsidRPr="000023FA" w:rsidRDefault="006E394D" w:rsidP="001171FE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</w:t>
      </w:r>
      <w:r w:rsidR="000023FA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którego przedmiotem jest:</w:t>
      </w:r>
      <w:r w:rsidR="001171FE">
        <w:rPr>
          <w:rFonts w:ascii="Palatino Linotype" w:hAnsi="Palatino Linotype"/>
          <w:sz w:val="22"/>
          <w:szCs w:val="22"/>
        </w:rPr>
        <w:t xml:space="preserve"> </w:t>
      </w:r>
      <w:r w:rsidRPr="000023FA">
        <w:rPr>
          <w:rFonts w:ascii="Palatino Linotype" w:hAnsi="Palatino Linotype" w:cs="Arial"/>
          <w:b/>
          <w:sz w:val="22"/>
          <w:szCs w:val="22"/>
        </w:rPr>
        <w:t>„</w:t>
      </w:r>
      <w:r w:rsidR="000023FA" w:rsidRPr="000023FA">
        <w:rPr>
          <w:b/>
          <w:i/>
          <w:sz w:val="22"/>
          <w:szCs w:val="22"/>
        </w:rPr>
        <w:t xml:space="preserve">Sukcesywna dostawa odczynników, materiałów zużywalnych, testów oraz dzierżawa aparatu medycznego do laboratorium </w:t>
      </w:r>
      <w:r w:rsidRPr="000023FA">
        <w:rPr>
          <w:rFonts w:ascii="Palatino Linotype" w:hAnsi="Palatino Linotype" w:cs="Calibri"/>
          <w:b/>
          <w:sz w:val="22"/>
          <w:szCs w:val="22"/>
        </w:rPr>
        <w:t>”</w:t>
      </w:r>
      <w:r w:rsidR="001171FE">
        <w:rPr>
          <w:rFonts w:ascii="Palatino Linotype" w:hAnsi="Palatino Linotype" w:cs="Calibri"/>
          <w:b/>
          <w:sz w:val="22"/>
          <w:szCs w:val="22"/>
        </w:rPr>
        <w:t>.</w:t>
      </w:r>
    </w:p>
    <w:p w14:paraId="4D0D758B" w14:textId="77777777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39729" w14:textId="77777777" w:rsidR="00A20884" w:rsidRDefault="00A20884">
      <w:r>
        <w:separator/>
      </w:r>
    </w:p>
  </w:endnote>
  <w:endnote w:type="continuationSeparator" w:id="0">
    <w:p w14:paraId="0B6F5698" w14:textId="77777777" w:rsidR="00A20884" w:rsidRDefault="00A20884">
      <w:r>
        <w:continuationSeparator/>
      </w:r>
    </w:p>
  </w:endnote>
  <w:endnote w:type="continuationNotice" w:id="1">
    <w:p w14:paraId="12099699" w14:textId="77777777" w:rsidR="00A20884" w:rsidRDefault="00A20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4B96" w14:textId="77777777" w:rsidR="00A20884" w:rsidRDefault="00A20884">
      <w:r>
        <w:separator/>
      </w:r>
    </w:p>
  </w:footnote>
  <w:footnote w:type="continuationSeparator" w:id="0">
    <w:p w14:paraId="4A782B85" w14:textId="77777777" w:rsidR="00A20884" w:rsidRDefault="00A20884">
      <w:r>
        <w:continuationSeparator/>
      </w:r>
    </w:p>
  </w:footnote>
  <w:footnote w:type="continuationNotice" w:id="1">
    <w:p w14:paraId="19345629" w14:textId="77777777" w:rsidR="00A20884" w:rsidRDefault="00A20884"/>
  </w:footnote>
  <w:footnote w:id="2">
    <w:p w14:paraId="0C3CC086" w14:textId="7695FE94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Dz.U.</w:t>
      </w:r>
      <w:r w:rsidR="0025016F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>20</w:t>
      </w:r>
      <w:r w:rsidR="0025016F">
        <w:rPr>
          <w:rFonts w:ascii="Palatino Linotype" w:hAnsi="Palatino Linotype" w:cs="Arial"/>
          <w:i/>
          <w:sz w:val="18"/>
          <w:szCs w:val="18"/>
        </w:rPr>
        <w:t>17 r. poz. 2168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6611" w14:textId="3B99A03E" w:rsidR="00632B2D" w:rsidRPr="00B33B02" w:rsidRDefault="00632B2D" w:rsidP="00B33B02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0023FA">
      <w:rPr>
        <w:rFonts w:ascii="Calibri" w:hAnsi="Calibri"/>
        <w:sz w:val="20"/>
        <w:szCs w:val="20"/>
      </w:rPr>
      <w:t>9</w:t>
    </w:r>
    <w:r w:rsidRPr="00030C67">
      <w:rPr>
        <w:rFonts w:ascii="Calibri" w:hAnsi="Calibri"/>
        <w:sz w:val="20"/>
        <w:szCs w:val="20"/>
      </w:rPr>
      <w:t>/201</w:t>
    </w:r>
    <w:r w:rsidR="00B33B02">
      <w:rPr>
        <w:rFonts w:ascii="Calibri" w:hAnsi="Calibri"/>
        <w:sz w:val="20"/>
        <w:szCs w:val="20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623D" w14:textId="41AD560F" w:rsidR="001171FE" w:rsidRPr="001171FE" w:rsidRDefault="00632B2D" w:rsidP="001171FE">
    <w:pPr>
      <w:spacing w:line="280" w:lineRule="exact"/>
      <w:jc w:val="right"/>
    </w:pPr>
    <w:r w:rsidRPr="001171FE">
      <w:t>Nr postępowania: ZP/</w:t>
    </w:r>
    <w:r w:rsidR="000023FA" w:rsidRPr="001171FE">
      <w:t>9</w:t>
    </w:r>
    <w:r w:rsidRPr="001171FE">
      <w:t>/201</w:t>
    </w:r>
    <w:r w:rsidR="00B33B02" w:rsidRPr="001171FE">
      <w:t>8</w:t>
    </w:r>
    <w:r w:rsidR="001171FE" w:rsidRPr="001171FE">
      <w:t xml:space="preserve">                                                                         </w:t>
    </w:r>
    <w:r w:rsidR="001171FE">
      <w:t xml:space="preserve">    </w:t>
    </w:r>
    <w:r w:rsidR="001171FE" w:rsidRPr="001171FE">
      <w:t xml:space="preserve">                   Załącznik nr 1 do SIWZ</w:t>
    </w:r>
  </w:p>
  <w:p w14:paraId="5607EF97" w14:textId="3306D3E2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23FA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2A31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3A0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1FE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16F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22EF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7D9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CEC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884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66F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3B02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D8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7F1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E756A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4F4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  <w15:docId w15:val="{203D3B91-E618-4C42-BCC9-9C890BDE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7D06-FA17-4707-BAC0-E3027770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5526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2017-03-15T13:15:00Z</cp:lastPrinted>
  <dcterms:created xsi:type="dcterms:W3CDTF">2018-03-28T12:35:00Z</dcterms:created>
  <dcterms:modified xsi:type="dcterms:W3CDTF">2018-09-11T09:26:00Z</dcterms:modified>
</cp:coreProperties>
</file>