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59C22824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="001E6D3B">
              <w:rPr>
                <w:rFonts w:ascii="Palatino Linotype" w:hAnsi="Palatino Linotype" w:cs="Calibri"/>
                <w:b/>
              </w:rPr>
              <w:t xml:space="preserve">             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0C0ED9" w:rsidRPr="00BD7F3B" w14:paraId="41AC4EE1" w14:textId="77777777" w:rsidTr="00504272">
        <w:trPr>
          <w:trHeight w:val="552"/>
        </w:trPr>
        <w:tc>
          <w:tcPr>
            <w:tcW w:w="2268" w:type="dxa"/>
            <w:shd w:val="clear" w:color="auto" w:fill="D9D9D9"/>
            <w:vAlign w:val="center"/>
          </w:tcPr>
          <w:p w14:paraId="79EB282D" w14:textId="33FAC056" w:rsidR="000C0ED9" w:rsidRPr="00BD7F3B" w:rsidRDefault="000C0ED9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 xml:space="preserve">Nr konta bankowego do zwrotu wadium </w:t>
            </w:r>
            <w:r w:rsidRPr="000C0ED9">
              <w:rPr>
                <w:rFonts w:ascii="Palatino Linotype" w:hAnsi="Palatino Linotype" w:cs="Calibri"/>
                <w:i/>
                <w:sz w:val="18"/>
              </w:rPr>
              <w:t>(jeśli dotyczy)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A0DF89" w14:textId="77777777" w:rsidR="000C0ED9" w:rsidRPr="00BD7F3B" w:rsidRDefault="000C0ED9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B11BAE7" w14:textId="2EE2FDF3" w:rsidR="00201C2C" w:rsidRPr="00BD7F3B" w:rsidRDefault="00AD4F6A" w:rsidP="00F16AB7">
      <w:pPr>
        <w:ind w:left="4956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43FBD894"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0B5232D" w14:textId="77777777" w:rsidR="009E7DA8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p w14:paraId="6DC750B1" w14:textId="77777777" w:rsidR="00EF47E3" w:rsidRPr="00BD7F3B" w:rsidRDefault="00EF47E3" w:rsidP="00EF47E3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2835"/>
      </w:tblGrid>
      <w:tr w:rsidR="005607AE" w:rsidRPr="00BD7F3B" w14:paraId="13962E2A" w14:textId="5A8F56F2" w:rsidTr="003F617C">
        <w:trPr>
          <w:trHeight w:val="768"/>
        </w:trPr>
        <w:tc>
          <w:tcPr>
            <w:tcW w:w="1701" w:type="dxa"/>
            <w:vAlign w:val="center"/>
          </w:tcPr>
          <w:p w14:paraId="401329B9" w14:textId="77777777" w:rsidR="005607AE" w:rsidRPr="00EF47E3" w:rsidRDefault="005607A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bookmarkStart w:id="2" w:name="_Hlk533061201"/>
            <w:r w:rsidRPr="00EF47E3">
              <w:rPr>
                <w:rFonts w:ascii="Palatino Linotype" w:hAnsi="Palatino Linotype"/>
                <w:b/>
                <w:bCs/>
                <w:color w:val="000000"/>
              </w:rPr>
              <w:t>Nr pakietu</w:t>
            </w:r>
          </w:p>
        </w:tc>
        <w:tc>
          <w:tcPr>
            <w:tcW w:w="1843" w:type="dxa"/>
            <w:vAlign w:val="center"/>
          </w:tcPr>
          <w:p w14:paraId="43D6BFAA" w14:textId="77777777" w:rsidR="005607AE" w:rsidRPr="00EF47E3" w:rsidRDefault="005607A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  <w:p w14:paraId="09BD63B3" w14:textId="0147C8E2" w:rsidR="005607AE" w:rsidRPr="00EF47E3" w:rsidRDefault="003F617C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[</w:t>
            </w:r>
            <w:r w:rsidR="005607AE" w:rsidRPr="00EF47E3">
              <w:rPr>
                <w:rFonts w:ascii="Palatino Linotype" w:hAnsi="Palatino Linotype"/>
                <w:b/>
                <w:bCs/>
                <w:color w:val="000000"/>
              </w:rPr>
              <w:t>Kryterium nr 1</w:t>
            </w:r>
            <w:r>
              <w:rPr>
                <w:rFonts w:ascii="Palatino Linotype" w:hAnsi="Palatino Linotype"/>
                <w:b/>
                <w:bCs/>
                <w:color w:val="000000"/>
              </w:rPr>
              <w:t>]</w:t>
            </w:r>
          </w:p>
        </w:tc>
        <w:tc>
          <w:tcPr>
            <w:tcW w:w="2693" w:type="dxa"/>
            <w:vAlign w:val="center"/>
          </w:tcPr>
          <w:p w14:paraId="67D81220" w14:textId="49A97F6F" w:rsidR="005607AE" w:rsidRDefault="005607AE" w:rsidP="002510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uzupełnienia Magazynu Oferowanych Wyrobów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125A5D6A" w14:textId="77777777" w:rsidR="005607AE" w:rsidRDefault="005607AE" w:rsidP="00CD6754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</w:t>
            </w:r>
            <w:r w:rsidR="00251036">
              <w:rPr>
                <w:rFonts w:ascii="Palatino Linotype" w:hAnsi="Palatino Linotype"/>
                <w:b/>
              </w:rPr>
              <w:t>w dniach roboczych</w:t>
            </w:r>
            <w:r w:rsidRPr="00EF47E3">
              <w:rPr>
                <w:rFonts w:ascii="Palatino Linotype" w:hAnsi="Palatino Linotype"/>
                <w:b/>
              </w:rPr>
              <w:t>)</w:t>
            </w:r>
          </w:p>
          <w:p w14:paraId="70E4C63E" w14:textId="1D786F6E" w:rsidR="003F617C" w:rsidRPr="00EF47E3" w:rsidRDefault="003F617C" w:rsidP="003F617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  <w:tc>
          <w:tcPr>
            <w:tcW w:w="2835" w:type="dxa"/>
            <w:vAlign w:val="center"/>
          </w:tcPr>
          <w:p w14:paraId="50D9B324" w14:textId="17B4D0BF" w:rsidR="005607AE" w:rsidRDefault="005607AE" w:rsidP="005607A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dostawy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384AD18F" w14:textId="77777777" w:rsidR="00251036" w:rsidRDefault="003F617C" w:rsidP="005607A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251036">
              <w:rPr>
                <w:rFonts w:ascii="Palatino Linotype" w:hAnsi="Palatino Linotype"/>
                <w:b/>
              </w:rPr>
              <w:t>(w dniach roboczych)</w:t>
            </w:r>
          </w:p>
          <w:p w14:paraId="4807674B" w14:textId="6BDB973C" w:rsidR="003F617C" w:rsidRPr="00EF47E3" w:rsidRDefault="003F617C" w:rsidP="003F617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</w:tr>
      <w:bookmarkEnd w:id="2"/>
      <w:tr w:rsidR="004D1A91" w:rsidRPr="004D1A91" w14:paraId="2A4D8A83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20C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1D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2AA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4D1A91">
              <w:rPr>
                <w:rFonts w:ascii="Palatino Linotype" w:hAnsi="Palatino Linotype" w:cs="Arial CE"/>
                <w:bCs/>
                <w:i/>
                <w:iCs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9EA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x</w:t>
            </w:r>
          </w:p>
        </w:tc>
      </w:tr>
      <w:tr w:rsidR="004D1A91" w:rsidRPr="004D1A91" w14:paraId="5FB8F718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9F6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134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F6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640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x</w:t>
            </w:r>
          </w:p>
        </w:tc>
      </w:tr>
      <w:tr w:rsidR="004D1A91" w:rsidRPr="004D1A91" w14:paraId="233D1F45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77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2BD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35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D8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4B07C7B2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3C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46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630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80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31ABB1EE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42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F0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25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123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00B80D2E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B2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33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D04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C98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5FC44E77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0D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C4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AE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419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1049A968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AC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FB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64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FC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74248A5F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98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3C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9A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5F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00C21C2C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8F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E4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BB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15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0BCB482F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773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BE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445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C7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22A484F7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39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A6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38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67B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4D4D9D4E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50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70F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4A2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063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267307D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9DD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4A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0A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C04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0EA114E7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E6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D9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E2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32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63B8E388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91F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E9A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926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DB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5B8B8C1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CED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FB2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59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C4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5AC3E30B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39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B6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463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CD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3CFAFE5A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040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AA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5A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17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1EB97ED8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A0A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E5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96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D6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734409DD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DBB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EA1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26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D7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67AF8BD4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691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A8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89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80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3D6DD3F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47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20D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33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AB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2F623A72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C8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03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69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15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08855B5D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33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A8E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471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F2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1249978A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5B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7B9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6D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CF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1A063114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5C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AE9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60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36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699D68BC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40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65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2E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5B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34418FD7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5D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61D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776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5B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3481EF1A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03E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B6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E6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017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74EA17B3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86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19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383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FA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21B6BF8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CA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1F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83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A4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1E6D3B" w:rsidRPr="00BD7F3B" w14:paraId="72051E3D" w14:textId="77777777" w:rsidTr="005E04FC">
        <w:trPr>
          <w:trHeight w:val="768"/>
        </w:trPr>
        <w:tc>
          <w:tcPr>
            <w:tcW w:w="1701" w:type="dxa"/>
            <w:vAlign w:val="center"/>
          </w:tcPr>
          <w:p w14:paraId="3ADD5FEA" w14:textId="77777777" w:rsidR="001E6D3B" w:rsidRPr="00EF47E3" w:rsidRDefault="001E6D3B" w:rsidP="005E04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lastRenderedPageBreak/>
              <w:t>Nr pakietu</w:t>
            </w:r>
          </w:p>
        </w:tc>
        <w:tc>
          <w:tcPr>
            <w:tcW w:w="1843" w:type="dxa"/>
            <w:vAlign w:val="center"/>
          </w:tcPr>
          <w:p w14:paraId="59B56B86" w14:textId="77777777" w:rsidR="001E6D3B" w:rsidRPr="00EF47E3" w:rsidRDefault="001E6D3B" w:rsidP="005E04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  <w:p w14:paraId="1FEAD384" w14:textId="77777777" w:rsidR="001E6D3B" w:rsidRPr="00EF47E3" w:rsidRDefault="001E6D3B" w:rsidP="005E04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[</w:t>
            </w: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Kryterium nr 1</w:t>
            </w:r>
            <w:r>
              <w:rPr>
                <w:rFonts w:ascii="Palatino Linotype" w:hAnsi="Palatino Linotype"/>
                <w:b/>
                <w:bCs/>
                <w:color w:val="000000"/>
              </w:rPr>
              <w:t>]</w:t>
            </w:r>
          </w:p>
        </w:tc>
        <w:tc>
          <w:tcPr>
            <w:tcW w:w="2693" w:type="dxa"/>
            <w:vAlign w:val="center"/>
          </w:tcPr>
          <w:p w14:paraId="0EC12EA5" w14:textId="77777777" w:rsidR="001E6D3B" w:rsidRDefault="001E6D3B" w:rsidP="005E04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uzupełnienia Magazynu Oferowanych Wyrobów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2427328E" w14:textId="77777777" w:rsidR="001E6D3B" w:rsidRDefault="001E6D3B" w:rsidP="005E04FC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</w:t>
            </w:r>
            <w:r>
              <w:rPr>
                <w:rFonts w:ascii="Palatino Linotype" w:hAnsi="Palatino Linotype"/>
                <w:b/>
              </w:rPr>
              <w:t>w dniach roboczych</w:t>
            </w:r>
            <w:r w:rsidRPr="00EF47E3">
              <w:rPr>
                <w:rFonts w:ascii="Palatino Linotype" w:hAnsi="Palatino Linotype"/>
                <w:b/>
              </w:rPr>
              <w:t>)</w:t>
            </w:r>
          </w:p>
          <w:p w14:paraId="0ECB376C" w14:textId="77777777" w:rsidR="001E6D3B" w:rsidRPr="00EF47E3" w:rsidRDefault="001E6D3B" w:rsidP="005E04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  <w:tc>
          <w:tcPr>
            <w:tcW w:w="2835" w:type="dxa"/>
            <w:vAlign w:val="center"/>
          </w:tcPr>
          <w:p w14:paraId="2519E8CD" w14:textId="77777777" w:rsidR="001E6D3B" w:rsidRDefault="001E6D3B" w:rsidP="005E04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dostawy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6E04CDA5" w14:textId="77777777" w:rsidR="001E6D3B" w:rsidRDefault="001E6D3B" w:rsidP="005E04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(w dniach roboczych)</w:t>
            </w:r>
          </w:p>
          <w:p w14:paraId="49523697" w14:textId="77777777" w:rsidR="001E6D3B" w:rsidRPr="00EF47E3" w:rsidRDefault="001E6D3B" w:rsidP="005E04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</w:tr>
      <w:tr w:rsidR="004D1A91" w:rsidRPr="004D1A91" w14:paraId="24DBC8E1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75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E9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E5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F5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77E4D3CE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E4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A7F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09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CE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5850C619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C2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07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30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91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5D7C5DA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FE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DE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B0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68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53442EF5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A4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7D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18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69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194136E9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E5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358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62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BD7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25E42D69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D8F" w14:textId="36E7116E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 xml:space="preserve">Pakiet </w:t>
            </w:r>
            <w:r w:rsidR="00FB23C9">
              <w:rPr>
                <w:rFonts w:ascii="Palatino Linotype" w:hAnsi="Palatino Linotype" w:cs="Arial CE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D9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56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37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2D45D5B4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74F" w14:textId="313146BB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4</w:t>
            </w:r>
            <w:r w:rsidR="00FB23C9">
              <w:rPr>
                <w:rFonts w:ascii="Palatino Linotype" w:hAnsi="Palatino Linotype" w:cs="Arial CE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41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874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C68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5C93D36D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7C1" w14:textId="4544AD8C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4</w:t>
            </w:r>
            <w:r w:rsidR="00FB23C9">
              <w:rPr>
                <w:rFonts w:ascii="Palatino Linotype" w:hAnsi="Palatino Linotype" w:cs="Arial C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E3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FE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B7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</w:tbl>
    <w:p w14:paraId="4F11827A" w14:textId="69B27E1D" w:rsidR="00EF47E3" w:rsidRDefault="00FA22DD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 w:rsidRPr="00FA22DD">
        <w:rPr>
          <w:rFonts w:ascii="Palatino Linotype" w:eastAsia="Lucida Sans Unicode" w:hAnsi="Palatino Linotype" w:cs="Calibri"/>
          <w:noProof/>
          <w:kern w:val="1"/>
          <w:sz w:val="22"/>
          <w:szCs w:val="22"/>
          <w:lang w:eastAsia="en-US" w:bidi="en-US"/>
        </w:rPr>
        <w:t>*</w:t>
      </w:r>
      <w:r>
        <w:rPr>
          <w:rFonts w:ascii="Palatino Linotype" w:eastAsia="Lucida Sans Unicode" w:hAnsi="Palatino Linotype"/>
          <w:kern w:val="1"/>
          <w:lang w:bidi="en-US"/>
        </w:rPr>
        <w:t xml:space="preserve"> należy wskazać termin realizacji dostaw częściowych lub termin uzupełnienia Magazynu Oferowanych Wyrobów zgodnie z zasadami określonymi w Rozdz. XIII SIWZ</w:t>
      </w:r>
      <w:r w:rsidR="005607AE">
        <w:rPr>
          <w:rFonts w:ascii="Palatino Linotype" w:eastAsia="Lucida Sans Unicode" w:hAnsi="Palatino Linotype"/>
          <w:kern w:val="1"/>
          <w:lang w:bidi="en-US"/>
        </w:rPr>
        <w:t>.</w:t>
      </w:r>
    </w:p>
    <w:p w14:paraId="7F9D0E53" w14:textId="77777777" w:rsidR="005607AE" w:rsidRPr="00FA22DD" w:rsidRDefault="005607AE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</w:p>
    <w:p w14:paraId="4616E725" w14:textId="5349096C" w:rsidR="00FA22DD" w:rsidRPr="00C7324D" w:rsidRDefault="00FA22DD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Oświadczam/my, że udzielam gwarancji na prawidłowe działanie </w:t>
      </w:r>
      <w:r w:rsidR="003F617C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asortymentu</w:t>
      </w: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</w:t>
      </w:r>
      <w:r w:rsidR="00C7324D"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       </w:t>
      </w: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 zakresie wszczepianych elementów wynoszącej …………. miesięcy (minimum 12 miesięcy) Należy wskazać okres w pełnych miesiącach. W przypadku braku wskazania Zamawiający przyjmie, że Wykonawca zaoferował minimalny okres gwarancji wynoszący 12 miesięcy.</w:t>
      </w:r>
    </w:p>
    <w:p w14:paraId="7C46093A" w14:textId="5E27CBD4" w:rsidR="00357C9D" w:rsidRPr="00D22226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i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14:paraId="25DCE87D" w14:textId="77777777"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15C3D16F" w14:textId="77777777" w:rsidR="001E6D3B" w:rsidRPr="001E6D3B" w:rsidRDefault="00890FDB" w:rsidP="001E6D3B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3810EE" w:rsidRPr="003810EE">
        <w:rPr>
          <w:rFonts w:ascii="Palatino Linotype" w:hAnsi="Palatino Linotype"/>
        </w:rPr>
        <w:t xml:space="preserve">6a, </w:t>
      </w:r>
      <w:r w:rsidR="00124603" w:rsidRPr="003810EE">
        <w:rPr>
          <w:rFonts w:ascii="Palatino Linotype" w:hAnsi="Palatino Linotype"/>
        </w:rPr>
        <w:t>6b</w:t>
      </w:r>
      <w:r w:rsidR="005607AE">
        <w:rPr>
          <w:rFonts w:ascii="Palatino Linotype" w:hAnsi="Palatino Linotype"/>
        </w:rPr>
        <w:t>, 6c</w:t>
      </w:r>
      <w:r w:rsidR="00FC72EE">
        <w:rPr>
          <w:rFonts w:ascii="Palatino Linotype" w:hAnsi="Palatino Linotype"/>
        </w:rPr>
        <w:t xml:space="preserve"> i 6</w:t>
      </w:r>
      <w:r w:rsidR="005607AE">
        <w:rPr>
          <w:rFonts w:ascii="Palatino Linotype" w:hAnsi="Palatino Linotype"/>
        </w:rPr>
        <w:t>d</w:t>
      </w:r>
      <w:r w:rsidR="00FC72EE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 i akceptujemy jego treść.</w:t>
      </w:r>
    </w:p>
    <w:p w14:paraId="70CE5EBE" w14:textId="5391A716" w:rsidR="001E6D3B" w:rsidRPr="001E6D3B" w:rsidRDefault="001E6D3B" w:rsidP="001E6D3B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E6D3B">
        <w:rPr>
          <w:rFonts w:ascii="Palatino Linotype" w:hAnsi="Palatino Linotype" w:cs="Narkisim"/>
        </w:rPr>
        <w:t xml:space="preserve">Zamierzam powierzyć wykonanie niżej wymienionych części zamówienia następującym podwykonawcom </w:t>
      </w:r>
      <w:r w:rsidRPr="001E6D3B">
        <w:rPr>
          <w:rFonts w:ascii="Palatino Linotype" w:hAnsi="Palatino Linotype" w:cs="Narkisim"/>
          <w:i/>
        </w:rPr>
        <w:t>(wypełnić jeżeli dotyczy)</w:t>
      </w:r>
      <w:r w:rsidRPr="001E6D3B">
        <w:rPr>
          <w:rFonts w:ascii="Palatino Linotype" w:hAnsi="Palatino Linotype" w:cs="Narkisim"/>
        </w:rPr>
        <w:t>:</w:t>
      </w:r>
    </w:p>
    <w:tbl>
      <w:tblPr>
        <w:tblW w:w="437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3476"/>
      </w:tblGrid>
      <w:tr w:rsidR="001E6D3B" w:rsidRPr="0030753A" w14:paraId="58A514CB" w14:textId="77777777" w:rsidTr="005E04FC">
        <w:trPr>
          <w:trHeight w:val="476"/>
        </w:trPr>
        <w:tc>
          <w:tcPr>
            <w:tcW w:w="28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BEC9E" w14:textId="77777777" w:rsidR="001E6D3B" w:rsidRPr="00412D6B" w:rsidRDefault="001E6D3B" w:rsidP="005E04FC">
            <w:pPr>
              <w:tabs>
                <w:tab w:val="left" w:pos="284"/>
              </w:tabs>
              <w:ind w:left="567" w:hanging="42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12D6B">
              <w:rPr>
                <w:rFonts w:ascii="Palatino Linotype" w:hAnsi="Palatino Linotype"/>
                <w:sz w:val="22"/>
                <w:szCs w:val="22"/>
              </w:rPr>
              <w:t>Część zamówienia, która ma być powierzona podwykonawcy</w:t>
            </w:r>
          </w:p>
        </w:tc>
        <w:tc>
          <w:tcPr>
            <w:tcW w:w="2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12C17" w14:textId="77777777" w:rsidR="001E6D3B" w:rsidRPr="00412D6B" w:rsidRDefault="001E6D3B" w:rsidP="005E04FC">
            <w:pPr>
              <w:tabs>
                <w:tab w:val="left" w:pos="284"/>
              </w:tabs>
              <w:ind w:left="567" w:hanging="42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12D6B">
              <w:rPr>
                <w:rFonts w:ascii="Palatino Linotype" w:hAnsi="Palatino Linotype"/>
                <w:sz w:val="22"/>
                <w:szCs w:val="22"/>
              </w:rPr>
              <w:t>Podwykonawca (nazwa/firma)</w:t>
            </w:r>
          </w:p>
        </w:tc>
      </w:tr>
      <w:tr w:rsidR="001E6D3B" w:rsidRPr="0030753A" w14:paraId="3485C97B" w14:textId="77777777" w:rsidTr="005E04FC">
        <w:trPr>
          <w:trHeight w:val="199"/>
        </w:trPr>
        <w:tc>
          <w:tcPr>
            <w:tcW w:w="28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B908E" w14:textId="77777777" w:rsidR="001E6D3B" w:rsidRPr="0030753A" w:rsidRDefault="001E6D3B" w:rsidP="005E04FC">
            <w:pPr>
              <w:tabs>
                <w:tab w:val="left" w:pos="284"/>
              </w:tabs>
              <w:ind w:left="567" w:hanging="426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6523" w14:textId="77777777" w:rsidR="001E6D3B" w:rsidRPr="0030753A" w:rsidRDefault="001E6D3B" w:rsidP="005E04FC">
            <w:pPr>
              <w:tabs>
                <w:tab w:val="left" w:pos="284"/>
              </w:tabs>
              <w:ind w:left="567" w:hanging="426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E6D3B" w:rsidRPr="0030753A" w14:paraId="26FECB2C" w14:textId="77777777" w:rsidTr="005E04FC">
        <w:trPr>
          <w:trHeight w:val="279"/>
        </w:trPr>
        <w:tc>
          <w:tcPr>
            <w:tcW w:w="2810" w:type="pct"/>
            <w:shd w:val="clear" w:color="auto" w:fill="auto"/>
            <w:vAlign w:val="center"/>
          </w:tcPr>
          <w:p w14:paraId="0B8F3E64" w14:textId="77777777" w:rsidR="001E6D3B" w:rsidRPr="0030753A" w:rsidRDefault="001E6D3B" w:rsidP="005E04FC">
            <w:pPr>
              <w:tabs>
                <w:tab w:val="left" w:pos="284"/>
              </w:tabs>
              <w:ind w:left="567" w:hanging="426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14:paraId="1159397B" w14:textId="77777777" w:rsidR="001E6D3B" w:rsidRPr="0030753A" w:rsidRDefault="001E6D3B" w:rsidP="005E04FC">
            <w:pPr>
              <w:tabs>
                <w:tab w:val="left" w:pos="284"/>
              </w:tabs>
              <w:ind w:left="567" w:hanging="426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156263D8" w14:textId="77777777" w:rsidR="00C7324D" w:rsidRP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</w:p>
    <w:p w14:paraId="52D20482" w14:textId="77777777" w:rsidR="001E6D3B" w:rsidRDefault="001E6D3B" w:rsidP="00542884">
      <w:pPr>
        <w:jc w:val="both"/>
        <w:rPr>
          <w:rFonts w:ascii="Palatino Linotype" w:hAnsi="Palatino Linotype" w:cs="Arial"/>
          <w:sz w:val="22"/>
          <w:szCs w:val="22"/>
        </w:rPr>
      </w:pPr>
    </w:p>
    <w:p w14:paraId="0E6D38A6" w14:textId="67A2277E"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765B34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0F22F30D" w14:textId="77777777" w:rsidR="00D15FC0" w:rsidRPr="006E394D" w:rsidRDefault="00BD7F3B" w:rsidP="006E394D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21C942EF" w14:textId="77777777" w:rsidR="00F16AB7" w:rsidRDefault="00F16AB7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AF2AD6" w14:textId="47FF2207" w:rsidR="000302D0" w:rsidRPr="00BD7F3B" w:rsidRDefault="000302D0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4C0B2AE2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3790374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48673CD" w14:textId="70935E8A" w:rsidR="000302D0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9ECAF8" w14:textId="7FEE2671" w:rsidR="001E6D3B" w:rsidRDefault="001E6D3B" w:rsidP="001E6D3B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Wykonawca:</w:t>
      </w:r>
    </w:p>
    <w:p w14:paraId="6E45C4BE" w14:textId="7F51D800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  <w:r w:rsidRPr="001E6D3B">
        <w:rPr>
          <w:rFonts w:ascii="Palatino Linotype" w:hAnsi="Palatino Linotype" w:cs="Arial"/>
          <w:sz w:val="22"/>
          <w:szCs w:val="22"/>
        </w:rPr>
        <w:t>…………………………………………..</w:t>
      </w:r>
    </w:p>
    <w:p w14:paraId="73525EEB" w14:textId="45433AC4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  <w:r w:rsidRPr="001E6D3B">
        <w:rPr>
          <w:rFonts w:ascii="Palatino Linotype" w:hAnsi="Palatino Linotype" w:cs="Arial"/>
          <w:sz w:val="22"/>
          <w:szCs w:val="22"/>
        </w:rPr>
        <w:t>…………………………………………...</w:t>
      </w:r>
    </w:p>
    <w:p w14:paraId="1F6FD2E9" w14:textId="39CE88CD" w:rsidR="001E6D3B" w:rsidRPr="001E6D3B" w:rsidRDefault="001E6D3B" w:rsidP="001E6D3B">
      <w:pPr>
        <w:rPr>
          <w:rFonts w:ascii="Palatino Linotype" w:hAnsi="Palatino Linotype" w:cs="Arial"/>
          <w:i/>
          <w:sz w:val="18"/>
          <w:szCs w:val="22"/>
        </w:rPr>
      </w:pPr>
      <w:r w:rsidRPr="001E6D3B">
        <w:rPr>
          <w:rFonts w:ascii="Palatino Linotype" w:hAnsi="Palatino Linotype" w:cs="Arial"/>
          <w:i/>
          <w:sz w:val="18"/>
          <w:szCs w:val="22"/>
        </w:rPr>
        <w:t>(nazwa i adres)</w:t>
      </w:r>
    </w:p>
    <w:p w14:paraId="78DB5118" w14:textId="77777777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</w:p>
    <w:p w14:paraId="39BCE7BB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F12B97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2C61DD7A" w14:textId="77777777"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17A6398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F4B82A2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5EDF2E1B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2F8B6EC" w14:textId="756A974D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A8E51E8" w14:textId="1C90F414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bookmarkStart w:id="3" w:name="_Hlk533061357"/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bookmarkEnd w:id="3"/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FC72EE">
        <w:rPr>
          <w:rFonts w:ascii="Palatino Linotype" w:hAnsi="Palatino Linotype"/>
          <w:sz w:val="22"/>
          <w:szCs w:val="22"/>
        </w:rPr>
        <w:t xml:space="preserve"> 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14:paraId="10E8E06A" w14:textId="5655B1D6"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="003E1C3E">
        <w:rPr>
          <w:rFonts w:ascii="Palatino Linotype" w:hAnsi="Palatino Linotype"/>
          <w:sz w:val="22"/>
          <w:szCs w:val="22"/>
        </w:rPr>
        <w:t xml:space="preserve">                    </w:t>
      </w:r>
      <w:r w:rsidRPr="00BD7F3B">
        <w:rPr>
          <w:rFonts w:ascii="Palatino Linotype" w:hAnsi="Palatino Linotype"/>
          <w:sz w:val="22"/>
          <w:szCs w:val="22"/>
        </w:rPr>
        <w:t xml:space="preserve">z innym Wykonawcą: </w:t>
      </w:r>
      <w:r w:rsidR="003E1C3E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…………………………………………………………,</w:t>
      </w:r>
    </w:p>
    <w:p w14:paraId="50F5FFA6" w14:textId="77777777"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085D658A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020D17A2" w14:textId="77777777"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14:paraId="63A70C08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A858D3D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0881A15" w14:textId="7BD506F3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05D3E9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2437121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FBD605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751DEEC" w14:textId="77777777" w:rsidR="001E6D3B" w:rsidRDefault="001E6D3B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8C70201" w14:textId="77777777" w:rsidR="001E6D3B" w:rsidRDefault="001E6D3B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9D8841B" w14:textId="77777777" w:rsidR="00F16AB7" w:rsidRDefault="00F16AB7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257944" w14:textId="41197CE0" w:rsidR="006E394D" w:rsidRPr="00BD7F3B" w:rsidRDefault="006E394D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4" w:name="_GoBack"/>
      <w:bookmarkEnd w:id="4"/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BA9FE31" w14:textId="77777777" w:rsidR="006E394D" w:rsidRPr="00BD7F3B" w:rsidRDefault="006E394D" w:rsidP="006E394D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3898B7E" w14:textId="77777777" w:rsidR="006E394D" w:rsidRPr="00BD7F3B" w:rsidRDefault="006E394D" w:rsidP="006E394D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EB95DFA" w14:textId="77777777" w:rsidR="006E394D" w:rsidRPr="00BD7F3B" w:rsidRDefault="006E394D" w:rsidP="006E394D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D6241E8" w14:textId="77777777" w:rsidR="001E6D3B" w:rsidRDefault="001E6D3B" w:rsidP="001E6D3B">
      <w:pPr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Wykonawca:</w:t>
      </w:r>
    </w:p>
    <w:p w14:paraId="1D873C79" w14:textId="77777777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  <w:r w:rsidRPr="001E6D3B">
        <w:rPr>
          <w:rFonts w:ascii="Palatino Linotype" w:hAnsi="Palatino Linotype" w:cs="Arial"/>
          <w:sz w:val="22"/>
          <w:szCs w:val="22"/>
        </w:rPr>
        <w:t>…………………………………………..</w:t>
      </w:r>
    </w:p>
    <w:p w14:paraId="6827A39B" w14:textId="77777777" w:rsidR="001E6D3B" w:rsidRPr="001E6D3B" w:rsidRDefault="001E6D3B" w:rsidP="001E6D3B">
      <w:pPr>
        <w:rPr>
          <w:rFonts w:ascii="Palatino Linotype" w:hAnsi="Palatino Linotype" w:cs="Arial"/>
          <w:sz w:val="22"/>
          <w:szCs w:val="22"/>
        </w:rPr>
      </w:pPr>
      <w:r w:rsidRPr="001E6D3B">
        <w:rPr>
          <w:rFonts w:ascii="Palatino Linotype" w:hAnsi="Palatino Linotype" w:cs="Arial"/>
          <w:sz w:val="22"/>
          <w:szCs w:val="22"/>
        </w:rPr>
        <w:t>…………………………………………...</w:t>
      </w:r>
    </w:p>
    <w:p w14:paraId="53BC4D3F" w14:textId="77777777" w:rsidR="001E6D3B" w:rsidRPr="001E6D3B" w:rsidRDefault="001E6D3B" w:rsidP="001E6D3B">
      <w:pPr>
        <w:rPr>
          <w:rFonts w:ascii="Palatino Linotype" w:hAnsi="Palatino Linotype" w:cs="Arial"/>
          <w:i/>
          <w:sz w:val="18"/>
          <w:szCs w:val="22"/>
        </w:rPr>
      </w:pPr>
      <w:r w:rsidRPr="001E6D3B">
        <w:rPr>
          <w:rFonts w:ascii="Palatino Linotype" w:hAnsi="Palatino Linotype" w:cs="Arial"/>
          <w:i/>
          <w:sz w:val="18"/>
          <w:szCs w:val="22"/>
        </w:rPr>
        <w:t>(nazwa i adres)</w:t>
      </w:r>
    </w:p>
    <w:p w14:paraId="28572DBE" w14:textId="77777777" w:rsidR="006E394D" w:rsidRPr="00BD7F3B" w:rsidRDefault="006E394D" w:rsidP="006E394D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37A879AF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550ED83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1CB4AA9C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A01EB5A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16AEBCE1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4890CDC4" w14:textId="77777777" w:rsidR="006E394D" w:rsidRPr="00BD7F3B" w:rsidRDefault="006E394D" w:rsidP="0055593B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</w:p>
    <w:p w14:paraId="7632C3B9" w14:textId="77777777" w:rsidR="006E394D" w:rsidRPr="00BD7F3B" w:rsidRDefault="006E394D" w:rsidP="006E394D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148B8326" w14:textId="77777777" w:rsidR="006E394D" w:rsidRPr="00BD7F3B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473314DB" w14:textId="018C5295" w:rsidR="006E394D" w:rsidRPr="00BD7F3B" w:rsidRDefault="006E394D" w:rsidP="006E394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DB3FD6A" w14:textId="77777777" w:rsidR="006E394D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D0D758B" w14:textId="0C3327FB" w:rsidR="00124603" w:rsidRPr="00124603" w:rsidRDefault="00124603" w:rsidP="0012460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>Oświadczam/my, że oferowane produkty są dopuszczone do obrotu i stosowania                           w placówkach służby zdrowia, zgodnie z ustawą z dnia 20 maja 2010 o wyrobach medycznych (Dz.U.2017.211 j.t.</w:t>
      </w:r>
      <w:r w:rsidR="005607AE">
        <w:rPr>
          <w:rFonts w:ascii="Palatino Linotype" w:hAnsi="Palatino Linotype"/>
          <w:sz w:val="22"/>
          <w:szCs w:val="22"/>
        </w:rPr>
        <w:t xml:space="preserve"> ze zm.</w:t>
      </w:r>
      <w:r w:rsidRPr="00124603">
        <w:rPr>
          <w:rFonts w:ascii="Palatino Linotype" w:hAnsi="Palatino Linotype"/>
          <w:sz w:val="22"/>
          <w:szCs w:val="22"/>
        </w:rPr>
        <w:t xml:space="preserve">) i posiadają stosowne certyfikaty, deklaracje zgodności lub inne dokumenty wymagane przez prawo, oraz że </w:t>
      </w:r>
      <w:r w:rsidR="00A4031B">
        <w:rPr>
          <w:rFonts w:ascii="Palatino Linotype" w:hAnsi="Palatino Linotype"/>
          <w:sz w:val="22"/>
          <w:szCs w:val="22"/>
        </w:rPr>
        <w:t>dostarczymy</w:t>
      </w:r>
      <w:r w:rsidRPr="00124603">
        <w:rPr>
          <w:rFonts w:ascii="Palatino Linotype" w:hAnsi="Palatino Linotype"/>
          <w:sz w:val="22"/>
          <w:szCs w:val="22"/>
        </w:rPr>
        <w:t xml:space="preserve"> powyższe dokumenty na każde żądanie Zamawiającego podczas realizacji umowy.</w:t>
      </w:r>
    </w:p>
    <w:p w14:paraId="18632B84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2F892E83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3CCA1CF9" w14:textId="77777777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</w:p>
    <w:p w14:paraId="30C65DF1" w14:textId="36788DFE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450EA617" w14:textId="77777777" w:rsidR="006E394D" w:rsidRDefault="006E394D" w:rsidP="006E394D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E069B64" w14:textId="77777777" w:rsidR="006E394D" w:rsidRDefault="006E394D" w:rsidP="00124603">
      <w:pPr>
        <w:spacing w:after="120"/>
        <w:rPr>
          <w:rFonts w:ascii="Palatino Linotype" w:hAnsi="Palatino Linotype"/>
          <w:sz w:val="22"/>
          <w:szCs w:val="22"/>
        </w:rPr>
      </w:pPr>
    </w:p>
    <w:sectPr w:rsidR="006E394D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C75E" w14:textId="77777777" w:rsidR="00901678" w:rsidRDefault="00901678">
      <w:r>
        <w:separator/>
      </w:r>
    </w:p>
  </w:endnote>
  <w:endnote w:type="continuationSeparator" w:id="0">
    <w:p w14:paraId="30EA429B" w14:textId="77777777" w:rsidR="00901678" w:rsidRDefault="00901678">
      <w:r>
        <w:continuationSeparator/>
      </w:r>
    </w:p>
  </w:endnote>
  <w:endnote w:type="continuationNotice" w:id="1">
    <w:p w14:paraId="6AFB9768" w14:textId="77777777" w:rsidR="00901678" w:rsidRDefault="00901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FB82" w14:textId="77777777" w:rsidR="00901678" w:rsidRDefault="00901678">
      <w:r>
        <w:separator/>
      </w:r>
    </w:p>
  </w:footnote>
  <w:footnote w:type="continuationSeparator" w:id="0">
    <w:p w14:paraId="74A4B116" w14:textId="77777777" w:rsidR="00901678" w:rsidRDefault="00901678">
      <w:r>
        <w:continuationSeparator/>
      </w:r>
    </w:p>
  </w:footnote>
  <w:footnote w:type="continuationNotice" w:id="1">
    <w:p w14:paraId="137DE4C8" w14:textId="77777777" w:rsidR="00901678" w:rsidRDefault="00901678"/>
  </w:footnote>
  <w:footnote w:id="2">
    <w:p w14:paraId="0C3CC086" w14:textId="7EFA8F20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FB23C9" w:rsidRPr="009B5998">
        <w:rPr>
          <w:rFonts w:ascii="Palatino Linotype" w:hAnsi="Palatino Linotype" w:cs="Arial"/>
          <w:i/>
          <w:sz w:val="18"/>
          <w:szCs w:val="18"/>
        </w:rPr>
        <w:t xml:space="preserve">Definicja zgodnie z </w:t>
      </w:r>
      <w:bookmarkStart w:id="0" w:name="_Hlk530484755"/>
      <w:bookmarkStart w:id="1" w:name="_Hlk530484756"/>
      <w:r w:rsidR="00FB23C9" w:rsidRPr="009B5998"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 w:rsidR="00FB23C9" w:rsidRPr="009B5998"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CA29F73" w14:textId="10DAFD61" w:rsidR="005607AE" w:rsidRPr="00030C67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5607AE">
      <w:rPr>
        <w:rFonts w:ascii="Calibri" w:hAnsi="Calibri"/>
        <w:sz w:val="20"/>
        <w:szCs w:val="20"/>
      </w:rPr>
      <w:t>1</w:t>
    </w:r>
    <w:r w:rsidR="001E6D3B">
      <w:rPr>
        <w:rFonts w:ascii="Calibri" w:hAnsi="Calibri"/>
        <w:sz w:val="20"/>
        <w:szCs w:val="20"/>
      </w:rPr>
      <w:t>6</w:t>
    </w:r>
    <w:r w:rsidRPr="00030C67">
      <w:rPr>
        <w:rFonts w:ascii="Calibri" w:hAnsi="Calibri"/>
        <w:sz w:val="20"/>
        <w:szCs w:val="20"/>
      </w:rPr>
      <w:t>/201</w:t>
    </w:r>
    <w:r w:rsidR="005607AE">
      <w:rPr>
        <w:rFonts w:ascii="Calibri" w:hAnsi="Calibri"/>
        <w:sz w:val="20"/>
        <w:szCs w:val="20"/>
      </w:rPr>
      <w:t>8</w:t>
    </w:r>
  </w:p>
  <w:p w14:paraId="5C54661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172D" w14:textId="77777777" w:rsidR="00632B2D" w:rsidRDefault="00632B2D" w:rsidP="00EA313F">
    <w:pPr>
      <w:pStyle w:val="Nagwek"/>
      <w:jc w:val="center"/>
    </w:pPr>
  </w:p>
  <w:p w14:paraId="5607EF97" w14:textId="00BB4302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5607AE">
      <w:rPr>
        <w:rFonts w:ascii="Calibri" w:hAnsi="Calibri"/>
        <w:sz w:val="20"/>
        <w:szCs w:val="20"/>
      </w:rPr>
      <w:t>1</w:t>
    </w:r>
    <w:r w:rsidR="00FB23C9">
      <w:rPr>
        <w:rFonts w:ascii="Calibri" w:hAnsi="Calibri"/>
        <w:sz w:val="20"/>
        <w:szCs w:val="20"/>
      </w:rPr>
      <w:t>6</w:t>
    </w:r>
    <w:r w:rsidRPr="00030C67">
      <w:rPr>
        <w:rFonts w:ascii="Calibri" w:hAnsi="Calibri"/>
        <w:sz w:val="20"/>
        <w:szCs w:val="20"/>
      </w:rPr>
      <w:t>/20</w:t>
    </w:r>
    <w:r w:rsidR="005607AE">
      <w:rPr>
        <w:rFonts w:ascii="Calibri" w:hAnsi="Calibri"/>
        <w:sz w:val="20"/>
        <w:szCs w:val="20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26"/>
  </w:num>
  <w:num w:numId="5">
    <w:abstractNumId w:val="25"/>
  </w:num>
  <w:num w:numId="6">
    <w:abstractNumId w:val="8"/>
  </w:num>
  <w:num w:numId="7">
    <w:abstractNumId w:val="19"/>
  </w:num>
  <w:num w:numId="8">
    <w:abstractNumId w:val="16"/>
  </w:num>
  <w:num w:numId="9">
    <w:abstractNumId w:val="33"/>
  </w:num>
  <w:num w:numId="10">
    <w:abstractNumId w:val="20"/>
  </w:num>
  <w:num w:numId="11">
    <w:abstractNumId w:val="34"/>
  </w:num>
  <w:num w:numId="12">
    <w:abstractNumId w:val="12"/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1"/>
  </w:num>
  <w:num w:numId="18">
    <w:abstractNumId w:val="18"/>
  </w:num>
  <w:num w:numId="19">
    <w:abstractNumId w:val="15"/>
  </w:num>
  <w:num w:numId="20">
    <w:abstractNumId w:val="24"/>
  </w:num>
  <w:num w:numId="21">
    <w:abstractNumId w:val="29"/>
  </w:num>
  <w:num w:numId="22">
    <w:abstractNumId w:val="28"/>
  </w:num>
  <w:num w:numId="23">
    <w:abstractNumId w:val="22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0ED9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6D3B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036"/>
    <w:rsid w:val="002524C0"/>
    <w:rsid w:val="00252880"/>
    <w:rsid w:val="0025345E"/>
    <w:rsid w:val="0025543E"/>
    <w:rsid w:val="002556D3"/>
    <w:rsid w:val="00255796"/>
    <w:rsid w:val="00256074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1C3E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3F617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1A91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7AE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678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031B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0F25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2E16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D2F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0EA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6AB7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3C9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065128"/>
  <w15:docId w15:val="{2ADF83DC-DFA6-4F3B-B520-4CB475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56A2-DD76-4705-B89D-AB9CDD8D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829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6527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Bartosz Dłubacz</cp:lastModifiedBy>
  <cp:revision>12</cp:revision>
  <cp:lastPrinted>2017-03-15T13:15:00Z</cp:lastPrinted>
  <dcterms:created xsi:type="dcterms:W3CDTF">2018-10-19T09:25:00Z</dcterms:created>
  <dcterms:modified xsi:type="dcterms:W3CDTF">2018-12-22T09:34:00Z</dcterms:modified>
</cp:coreProperties>
</file>